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3EFD">
      <w:pPr>
        <w:pStyle w:val="BodyTextIndent"/>
        <w:spacing w:line="360" w:lineRule="auto"/>
        <w:rPr>
          <w:rFonts w:ascii="Bookman Old Style" w:hAnsi="Bookman Old Style"/>
          <w:sz w:val="26"/>
        </w:rPr>
      </w:pPr>
      <w:bookmarkStart w:id="0" w:name="_GoBack"/>
      <w:bookmarkEnd w:id="0"/>
      <w:r>
        <w:rPr>
          <w:rFonts w:ascii="Bookman Old Style" w:hAnsi="Bookman Old Style"/>
          <w:sz w:val="26"/>
        </w:rPr>
        <w:t>02.20</w:t>
      </w:r>
      <w:r>
        <w:rPr>
          <w:rFonts w:ascii="Bookman Old Style" w:hAnsi="Bookman Old Style"/>
          <w:sz w:val="26"/>
        </w:rPr>
        <w:tab/>
      </w:r>
      <w:r>
        <w:rPr>
          <w:rFonts w:ascii="Bookman Old Style" w:hAnsi="Bookman Old Style"/>
          <w:sz w:val="26"/>
        </w:rPr>
        <w:tab/>
        <w:t>CLOSING INSTRUCTIONS — JUDICIAL NOTICE</w:t>
      </w:r>
    </w:p>
    <w:p w:rsidR="00000000" w:rsidRDefault="00E33EFD">
      <w:pPr>
        <w:spacing w:line="360" w:lineRule="auto"/>
        <w:rPr>
          <w:rFonts w:ascii="Bookman Old Style" w:hAnsi="Bookman Old Style"/>
          <w:sz w:val="26"/>
        </w:rPr>
      </w:pPr>
    </w:p>
    <w:p w:rsidR="00000000" w:rsidRDefault="00E33EFD">
      <w:pPr>
        <w:spacing w:line="360" w:lineRule="auto"/>
        <w:rPr>
          <w:rFonts w:ascii="Bookman Old Style" w:hAnsi="Bookman Old Style"/>
          <w:sz w:val="26"/>
        </w:rPr>
      </w:pPr>
    </w:p>
    <w:p w:rsidR="00000000" w:rsidRDefault="00E33EFD">
      <w:pPr>
        <w:spacing w:line="360" w:lineRule="auto"/>
        <w:rPr>
          <w:rFonts w:ascii="Bookman Old Style" w:hAnsi="Bookman Old Style"/>
          <w:sz w:val="26"/>
        </w:rPr>
      </w:pPr>
      <w:r>
        <w:rPr>
          <w:rFonts w:ascii="Bookman Old Style" w:hAnsi="Bookman Old Style"/>
          <w:sz w:val="26"/>
        </w:rPr>
        <w:t>The court has determined that certain facts must be accepted as true, because they are beyond reasonable dispute.  This determination is called “judicial notice.”  The following facts must be taken as true in</w:t>
      </w:r>
      <w:r>
        <w:rPr>
          <w:rFonts w:ascii="Bookman Old Style" w:hAnsi="Bookman Old Style"/>
          <w:sz w:val="26"/>
        </w:rPr>
        <w:t xml:space="preserve"> this case:  (Insert facts).  It is up to you to decide how much weight to give these facts in light of the other evidence.</w:t>
      </w:r>
    </w:p>
    <w:p w:rsidR="00000000" w:rsidRDefault="00E33EFD">
      <w:pPr>
        <w:spacing w:line="360" w:lineRule="auto"/>
        <w:rPr>
          <w:rFonts w:ascii="Bookman Old Style" w:hAnsi="Bookman Old Style"/>
          <w:sz w:val="26"/>
        </w:rPr>
      </w:pPr>
    </w:p>
    <w:p w:rsidR="00000000" w:rsidRDefault="00E33EFD">
      <w:pPr>
        <w:pStyle w:val="Heading1"/>
        <w:spacing w:line="240" w:lineRule="auto"/>
        <w:rPr>
          <w:rFonts w:ascii="Bookman Old Style" w:hAnsi="Bookman Old Style"/>
          <w:sz w:val="26"/>
        </w:rPr>
      </w:pPr>
    </w:p>
    <w:p w:rsidR="00000000" w:rsidRDefault="00E33EFD">
      <w:pPr>
        <w:pStyle w:val="Heading1"/>
        <w:spacing w:line="240" w:lineRule="auto"/>
        <w:rPr>
          <w:rFonts w:ascii="Bookman Old Style" w:hAnsi="Bookman Old Style"/>
          <w:sz w:val="26"/>
        </w:rPr>
      </w:pPr>
      <w:r>
        <w:rPr>
          <w:rFonts w:ascii="Bookman Old Style" w:hAnsi="Bookman Old Style"/>
          <w:sz w:val="26"/>
        </w:rPr>
        <w:t>Use Note</w:t>
      </w:r>
    </w:p>
    <w:p w:rsidR="00000000" w:rsidRDefault="00E33EFD">
      <w:pPr>
        <w:rPr>
          <w:rFonts w:ascii="Bookman Old Style" w:hAnsi="Bookman Old Style"/>
          <w:sz w:val="26"/>
        </w:rPr>
      </w:pPr>
    </w:p>
    <w:p w:rsidR="00000000" w:rsidRDefault="00E33EFD">
      <w:pPr>
        <w:rPr>
          <w:rFonts w:ascii="Bookman Old Style" w:hAnsi="Bookman Old Style"/>
          <w:sz w:val="26"/>
        </w:rPr>
      </w:pPr>
      <w:r>
        <w:rPr>
          <w:rFonts w:ascii="Bookman Old Style" w:hAnsi="Bookman Old Style"/>
          <w:sz w:val="26"/>
        </w:rPr>
        <w:t xml:space="preserve">This instruction should be given only if the judge is taking judicial notice of facts.  Before doing so, the judge upon </w:t>
      </w:r>
      <w:r>
        <w:rPr>
          <w:rFonts w:ascii="Bookman Old Style" w:hAnsi="Bookman Old Style"/>
          <w:sz w:val="26"/>
        </w:rPr>
        <w:t xml:space="preserve">request should give the parties an opportunity to be heard. Alaska R. </w:t>
      </w:r>
      <w:proofErr w:type="spellStart"/>
      <w:r>
        <w:rPr>
          <w:rFonts w:ascii="Bookman Old Style" w:hAnsi="Bookman Old Style"/>
          <w:sz w:val="26"/>
        </w:rPr>
        <w:t>Evid</w:t>
      </w:r>
      <w:proofErr w:type="spellEnd"/>
      <w:r>
        <w:rPr>
          <w:rFonts w:ascii="Bookman Old Style" w:hAnsi="Bookman Old Style"/>
          <w:sz w:val="26"/>
        </w:rPr>
        <w:t>. 203.</w:t>
      </w:r>
    </w:p>
    <w:p w:rsidR="00000000" w:rsidRDefault="00E33EFD">
      <w:pPr>
        <w:rPr>
          <w:rFonts w:ascii="Bookman Old Style" w:hAnsi="Bookman Old Style"/>
          <w:sz w:val="26"/>
        </w:rPr>
      </w:pPr>
    </w:p>
    <w:p w:rsidR="00000000" w:rsidRDefault="00E33EFD">
      <w:pPr>
        <w:rPr>
          <w:rFonts w:ascii="Bookman Old Style" w:hAnsi="Bookman Old Style"/>
          <w:sz w:val="26"/>
        </w:rPr>
      </w:pPr>
      <w:r>
        <w:rPr>
          <w:rFonts w:ascii="Bookman Old Style" w:hAnsi="Bookman Old Style"/>
          <w:sz w:val="26"/>
        </w:rPr>
        <w:t xml:space="preserve">This instruction may also be used when the court is taking judicial notice of a law under Evidence Rule 202.  Note, however, that taking judicial notice of a law is only one </w:t>
      </w:r>
      <w:r>
        <w:rPr>
          <w:rFonts w:ascii="Bookman Old Style" w:hAnsi="Bookman Old Style"/>
          <w:sz w:val="26"/>
        </w:rPr>
        <w:t>way to inform the jury of the existence of a particular law.  This information can also be conveyed through testimony, or the court can simply instruct the jury that such a law exists.</w:t>
      </w:r>
    </w:p>
    <w:p w:rsidR="00000000" w:rsidRDefault="00E33EFD">
      <w:pPr>
        <w:rPr>
          <w:rFonts w:ascii="Bookman Old Style" w:hAnsi="Bookman Old Style"/>
          <w:sz w:val="26"/>
        </w:rPr>
      </w:pPr>
    </w:p>
    <w:p w:rsidR="00000000" w:rsidRDefault="00E33EFD">
      <w:pPr>
        <w:pStyle w:val="Heading1"/>
        <w:spacing w:line="240" w:lineRule="auto"/>
        <w:rPr>
          <w:rFonts w:ascii="Bookman Old Style" w:hAnsi="Bookman Old Style"/>
          <w:sz w:val="26"/>
        </w:rPr>
      </w:pPr>
      <w:r>
        <w:rPr>
          <w:rFonts w:ascii="Bookman Old Style" w:hAnsi="Bookman Old Style"/>
          <w:sz w:val="26"/>
        </w:rPr>
        <w:t>Comment</w:t>
      </w:r>
    </w:p>
    <w:p w:rsidR="00000000" w:rsidRDefault="00E33EFD">
      <w:pPr>
        <w:rPr>
          <w:rFonts w:ascii="Bookman Old Style" w:hAnsi="Bookman Old Style"/>
          <w:sz w:val="26"/>
        </w:rPr>
      </w:pPr>
    </w:p>
    <w:p w:rsidR="00000000" w:rsidRDefault="00E33EFD">
      <w:pPr>
        <w:rPr>
          <w:rFonts w:ascii="Bookman Old Style" w:hAnsi="Bookman Old Style"/>
          <w:sz w:val="26"/>
        </w:rPr>
      </w:pPr>
      <w:r>
        <w:rPr>
          <w:rFonts w:ascii="Bookman Old Style" w:hAnsi="Bookman Old Style"/>
          <w:sz w:val="26"/>
        </w:rPr>
        <w:t xml:space="preserve">Alaska R. </w:t>
      </w:r>
      <w:proofErr w:type="spellStart"/>
      <w:r>
        <w:rPr>
          <w:rFonts w:ascii="Bookman Old Style" w:hAnsi="Bookman Old Style"/>
          <w:sz w:val="26"/>
        </w:rPr>
        <w:t>Evid</w:t>
      </w:r>
      <w:proofErr w:type="spellEnd"/>
      <w:r>
        <w:rPr>
          <w:rFonts w:ascii="Bookman Old Style" w:hAnsi="Bookman Old Style"/>
          <w:sz w:val="26"/>
        </w:rPr>
        <w:t xml:space="preserve">. 201(b) allows a court to judicially notice a </w:t>
      </w:r>
      <w:r>
        <w:rPr>
          <w:rFonts w:ascii="Bookman Old Style" w:hAnsi="Bookman Old Style"/>
          <w:sz w:val="26"/>
        </w:rPr>
        <w:t xml:space="preserve">fact that is not subject to reasonable dispute, because it is generally known within Alaska or capable of accurate and ready determination by an unquestionably reliable source.  Alaska R. </w:t>
      </w:r>
      <w:proofErr w:type="spellStart"/>
      <w:r>
        <w:rPr>
          <w:rFonts w:ascii="Bookman Old Style" w:hAnsi="Bookman Old Style"/>
          <w:sz w:val="26"/>
        </w:rPr>
        <w:t>Evid</w:t>
      </w:r>
      <w:proofErr w:type="spellEnd"/>
      <w:r>
        <w:rPr>
          <w:rFonts w:ascii="Bookman Old Style" w:hAnsi="Bookman Old Style"/>
          <w:sz w:val="26"/>
        </w:rPr>
        <w:t>. 203(c) provides that “the court shall instruct the jury to acc</w:t>
      </w:r>
      <w:r>
        <w:rPr>
          <w:rFonts w:ascii="Bookman Old Style" w:hAnsi="Bookman Old Style"/>
          <w:sz w:val="26"/>
        </w:rPr>
        <w:t>ept as conclusive any fact judicially noticed.”  The Comment to that rule states that it “contemplates there is to be no evidence before the jury in disproof of a judicially noticed fact.”  This means that when the court takes notice of a fact, no party wi</w:t>
      </w:r>
      <w:r>
        <w:rPr>
          <w:rFonts w:ascii="Bookman Old Style" w:hAnsi="Bookman Old Style"/>
          <w:sz w:val="26"/>
        </w:rPr>
        <w:t xml:space="preserve">ll be permitted to offer contrary proof, although a party will be heard on the question whether judicial notice is proper under the circumstances under Alaska R. </w:t>
      </w:r>
      <w:proofErr w:type="spellStart"/>
      <w:r>
        <w:rPr>
          <w:rFonts w:ascii="Bookman Old Style" w:hAnsi="Bookman Old Style"/>
          <w:sz w:val="26"/>
        </w:rPr>
        <w:t>Evid</w:t>
      </w:r>
      <w:proofErr w:type="spellEnd"/>
      <w:r>
        <w:rPr>
          <w:rFonts w:ascii="Bookman Old Style" w:hAnsi="Bookman Old Style"/>
          <w:sz w:val="26"/>
        </w:rPr>
        <w:t>. 203.</w:t>
      </w:r>
    </w:p>
    <w:sectPr w:rsidR="00000000">
      <w:footerReference w:type="even" r:id="rId7"/>
      <w:footerReference w:type="default" r:id="rId8"/>
      <w:type w:val="continuous"/>
      <w:pgSz w:w="12240" w:h="15840"/>
      <w:pgMar w:top="1440" w:right="1440" w:bottom="1440" w:left="1440"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3EFD">
      <w:r>
        <w:separator/>
      </w:r>
    </w:p>
  </w:endnote>
  <w:endnote w:type="continuationSeparator" w:id="0">
    <w:p w:rsidR="00000000" w:rsidRDefault="00E3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3E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E33E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3EFD">
    <w:pPr>
      <w:pStyle w:val="Footer"/>
      <w:tabs>
        <w:tab w:val="clear" w:pos="8640"/>
        <w:tab w:val="right" w:pos="9360"/>
      </w:tabs>
      <w:ind w:right="360"/>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02.20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3EFD">
      <w:r>
        <w:separator/>
      </w:r>
    </w:p>
  </w:footnote>
  <w:footnote w:type="continuationSeparator" w:id="0">
    <w:p w:rsidR="00000000" w:rsidRDefault="00E33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B9"/>
    <w:rsid w:val="00D76FB9"/>
    <w:rsid w:val="00E33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jdooros</dc:creator>
  <cp:keywords/>
  <cp:lastModifiedBy>Michael Merrington</cp:lastModifiedBy>
  <cp:revision>3</cp:revision>
  <cp:lastPrinted>2000-08-17T16:18:00Z</cp:lastPrinted>
  <dcterms:created xsi:type="dcterms:W3CDTF">2017-04-04T18:47:00Z</dcterms:created>
  <dcterms:modified xsi:type="dcterms:W3CDTF">2017-04-04T18:47:00Z</dcterms:modified>
</cp:coreProperties>
</file>