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43C" w:rsidRDefault="00771A82" w:rsidP="000A343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3BA9">
        <w:rPr>
          <w:rFonts w:ascii="Times New Roman" w:hAnsi="Times New Roman" w:cs="Times New Roman"/>
          <w:b/>
          <w:sz w:val="28"/>
          <w:szCs w:val="28"/>
        </w:rPr>
        <w:t>12.01</w:t>
      </w:r>
      <w:r w:rsidRPr="00213BA9">
        <w:rPr>
          <w:rFonts w:ascii="Times New Roman" w:hAnsi="Times New Roman" w:cs="Times New Roman"/>
          <w:b/>
          <w:sz w:val="28"/>
          <w:szCs w:val="28"/>
        </w:rPr>
        <w:tab/>
        <w:t>ASSAULT — ELEMENTS</w:t>
      </w:r>
    </w:p>
    <w:p w:rsidR="000A343C" w:rsidRPr="00213BA9" w:rsidRDefault="000A343C" w:rsidP="000A343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00E7" w:rsidRPr="00213BA9" w:rsidRDefault="005A00E7" w:rsidP="0033719E">
      <w:p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3BA9">
        <w:rPr>
          <w:rFonts w:ascii="Times New Roman" w:hAnsi="Times New Roman" w:cs="Times New Roman"/>
          <w:sz w:val="28"/>
          <w:szCs w:val="28"/>
        </w:rPr>
        <w:t>[Plaintiff] claims that [</w:t>
      </w:r>
      <w:r w:rsidR="0033719E" w:rsidRPr="00213BA9">
        <w:rPr>
          <w:rFonts w:ascii="Times New Roman" w:hAnsi="Times New Roman" w:cs="Times New Roman"/>
          <w:sz w:val="28"/>
          <w:szCs w:val="28"/>
        </w:rPr>
        <w:t>defendant</w:t>
      </w:r>
      <w:r w:rsidRPr="00213BA9">
        <w:rPr>
          <w:rFonts w:ascii="Times New Roman" w:hAnsi="Times New Roman" w:cs="Times New Roman"/>
          <w:sz w:val="28"/>
          <w:szCs w:val="28"/>
        </w:rPr>
        <w:t xml:space="preserve">] assaulted </w:t>
      </w:r>
      <w:r w:rsidR="004B7A4E" w:rsidRPr="00213BA9">
        <w:rPr>
          <w:rFonts w:ascii="Times New Roman" w:hAnsi="Times New Roman" w:cs="Times New Roman"/>
          <w:sz w:val="28"/>
          <w:szCs w:val="28"/>
        </w:rPr>
        <w:t>[</w:t>
      </w:r>
      <w:r w:rsidRPr="00213BA9">
        <w:rPr>
          <w:rFonts w:ascii="Times New Roman" w:hAnsi="Times New Roman" w:cs="Times New Roman"/>
          <w:sz w:val="28"/>
          <w:szCs w:val="28"/>
        </w:rPr>
        <w:t>him</w:t>
      </w:r>
      <w:proofErr w:type="gramStart"/>
      <w:r w:rsidR="004B7A4E" w:rsidRPr="00213BA9">
        <w:rPr>
          <w:rFonts w:ascii="Times New Roman" w:hAnsi="Times New Roman" w:cs="Times New Roman"/>
          <w:sz w:val="28"/>
          <w:szCs w:val="28"/>
        </w:rPr>
        <w:t>][</w:t>
      </w:r>
      <w:proofErr w:type="gramEnd"/>
      <w:r w:rsidRPr="00213BA9">
        <w:rPr>
          <w:rFonts w:ascii="Times New Roman" w:hAnsi="Times New Roman" w:cs="Times New Roman"/>
          <w:sz w:val="28"/>
          <w:szCs w:val="28"/>
        </w:rPr>
        <w:t>her]</w:t>
      </w:r>
      <w:r w:rsidR="0033719E" w:rsidRPr="00213BA9">
        <w:rPr>
          <w:rFonts w:ascii="Times New Roman" w:hAnsi="Times New Roman" w:cs="Times New Roman"/>
          <w:sz w:val="28"/>
          <w:szCs w:val="28"/>
        </w:rPr>
        <w:t xml:space="preserve">. </w:t>
      </w:r>
      <w:r w:rsidRPr="00213BA9">
        <w:rPr>
          <w:rFonts w:ascii="Times New Roman" w:hAnsi="Times New Roman" w:cs="Times New Roman"/>
          <w:sz w:val="28"/>
          <w:szCs w:val="28"/>
        </w:rPr>
        <w:t xml:space="preserve">To establish this claim, [plaintiff] must prove that </w:t>
      </w:r>
      <w:r w:rsidR="00531228" w:rsidRPr="00213BA9">
        <w:rPr>
          <w:rFonts w:ascii="Times New Roman" w:hAnsi="Times New Roman" w:cs="Times New Roman"/>
          <w:sz w:val="28"/>
          <w:szCs w:val="28"/>
        </w:rPr>
        <w:t xml:space="preserve">all of </w:t>
      </w:r>
      <w:r w:rsidR="005129BF" w:rsidRPr="00213BA9">
        <w:rPr>
          <w:rFonts w:ascii="Times New Roman" w:hAnsi="Times New Roman" w:cs="Times New Roman"/>
          <w:sz w:val="28"/>
          <w:szCs w:val="28"/>
        </w:rPr>
        <w:t>the follo</w:t>
      </w:r>
      <w:r w:rsidR="00531228" w:rsidRPr="00213BA9">
        <w:rPr>
          <w:rFonts w:ascii="Times New Roman" w:hAnsi="Times New Roman" w:cs="Times New Roman"/>
          <w:sz w:val="28"/>
          <w:szCs w:val="28"/>
        </w:rPr>
        <w:t xml:space="preserve">wing three things are </w:t>
      </w:r>
      <w:r w:rsidRPr="00213BA9">
        <w:rPr>
          <w:rFonts w:ascii="Times New Roman" w:hAnsi="Times New Roman" w:cs="Times New Roman"/>
          <w:sz w:val="28"/>
          <w:szCs w:val="28"/>
        </w:rPr>
        <w:t xml:space="preserve">more likely true than not </w:t>
      </w:r>
      <w:r w:rsidR="00531228" w:rsidRPr="00213BA9">
        <w:rPr>
          <w:rFonts w:ascii="Times New Roman" w:hAnsi="Times New Roman" w:cs="Times New Roman"/>
          <w:sz w:val="28"/>
          <w:szCs w:val="28"/>
        </w:rPr>
        <w:t>true:</w:t>
      </w:r>
    </w:p>
    <w:p w:rsidR="00771A82" w:rsidRPr="00213BA9" w:rsidRDefault="00771A82" w:rsidP="00771A82">
      <w:pPr>
        <w:tabs>
          <w:tab w:val="left" w:pos="720"/>
        </w:tabs>
        <w:spacing w:line="360" w:lineRule="auto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  <w:r w:rsidRPr="00213BA9">
        <w:rPr>
          <w:rFonts w:ascii="Times New Roman" w:hAnsi="Times New Roman" w:cs="Times New Roman"/>
          <w:sz w:val="28"/>
          <w:szCs w:val="28"/>
        </w:rPr>
        <w:t>1.</w:t>
      </w:r>
      <w:r w:rsidRPr="00213BA9">
        <w:rPr>
          <w:rFonts w:ascii="Times New Roman" w:hAnsi="Times New Roman" w:cs="Times New Roman"/>
          <w:sz w:val="28"/>
          <w:szCs w:val="28"/>
        </w:rPr>
        <w:tab/>
      </w:r>
      <w:r w:rsidR="00531228" w:rsidRPr="00213BA9">
        <w:rPr>
          <w:rFonts w:ascii="Times New Roman" w:hAnsi="Times New Roman" w:cs="Times New Roman"/>
          <w:sz w:val="28"/>
          <w:szCs w:val="28"/>
        </w:rPr>
        <w:t>[</w:t>
      </w:r>
      <w:r w:rsidR="004B7A4E" w:rsidRPr="00213BA9">
        <w:rPr>
          <w:rFonts w:ascii="Times New Roman" w:hAnsi="Times New Roman" w:cs="Times New Roman"/>
          <w:sz w:val="28"/>
          <w:szCs w:val="28"/>
        </w:rPr>
        <w:t>D</w:t>
      </w:r>
      <w:r w:rsidR="00531228" w:rsidRPr="00213BA9">
        <w:rPr>
          <w:rFonts w:ascii="Times New Roman" w:hAnsi="Times New Roman" w:cs="Times New Roman"/>
          <w:sz w:val="28"/>
          <w:szCs w:val="28"/>
        </w:rPr>
        <w:t xml:space="preserve">efendant] </w:t>
      </w:r>
      <w:r w:rsidR="004B7A4E" w:rsidRPr="00213BA9">
        <w:rPr>
          <w:rFonts w:ascii="Times New Roman" w:hAnsi="Times New Roman" w:cs="Times New Roman"/>
          <w:sz w:val="28"/>
          <w:szCs w:val="28"/>
        </w:rPr>
        <w:t xml:space="preserve">either </w:t>
      </w:r>
      <w:r w:rsidR="00531228" w:rsidRPr="00213BA9">
        <w:rPr>
          <w:rFonts w:ascii="Times New Roman" w:hAnsi="Times New Roman" w:cs="Times New Roman"/>
          <w:sz w:val="28"/>
          <w:szCs w:val="28"/>
        </w:rPr>
        <w:t>acted with the intent to touch the plaintiff in a harmful or offensive way</w:t>
      </w:r>
      <w:r w:rsidR="00FD444A" w:rsidRPr="00213BA9">
        <w:rPr>
          <w:rFonts w:ascii="Times New Roman" w:hAnsi="Times New Roman" w:cs="Times New Roman"/>
          <w:sz w:val="28"/>
          <w:szCs w:val="28"/>
        </w:rPr>
        <w:t>,</w:t>
      </w:r>
      <w:r w:rsidR="0033719E" w:rsidRPr="00213BA9">
        <w:rPr>
          <w:rFonts w:ascii="Times New Roman" w:hAnsi="Times New Roman" w:cs="Times New Roman"/>
          <w:sz w:val="28"/>
          <w:szCs w:val="28"/>
        </w:rPr>
        <w:t xml:space="preserve"> or with the intent </w:t>
      </w:r>
      <w:r w:rsidR="00531228" w:rsidRPr="00213BA9">
        <w:rPr>
          <w:rFonts w:ascii="Times New Roman" w:hAnsi="Times New Roman" w:cs="Times New Roman"/>
          <w:sz w:val="28"/>
          <w:szCs w:val="28"/>
        </w:rPr>
        <w:t xml:space="preserve">to make the plaintiff </w:t>
      </w:r>
      <w:r w:rsidR="00FD444A" w:rsidRPr="00213BA9">
        <w:rPr>
          <w:rFonts w:ascii="Times New Roman" w:hAnsi="Times New Roman" w:cs="Times New Roman"/>
          <w:sz w:val="28"/>
          <w:szCs w:val="28"/>
        </w:rPr>
        <w:t>believe</w:t>
      </w:r>
      <w:r w:rsidR="00531228" w:rsidRPr="00213BA9">
        <w:rPr>
          <w:rFonts w:ascii="Times New Roman" w:hAnsi="Times New Roman" w:cs="Times New Roman"/>
          <w:sz w:val="28"/>
          <w:szCs w:val="28"/>
        </w:rPr>
        <w:t xml:space="preserve"> </w:t>
      </w:r>
      <w:r w:rsidR="00FD444A" w:rsidRPr="00213BA9">
        <w:rPr>
          <w:rFonts w:ascii="Times New Roman" w:hAnsi="Times New Roman" w:cs="Times New Roman"/>
          <w:sz w:val="28"/>
          <w:szCs w:val="28"/>
        </w:rPr>
        <w:t>[</w:t>
      </w:r>
      <w:r w:rsidR="00531228" w:rsidRPr="00213BA9">
        <w:rPr>
          <w:rFonts w:ascii="Times New Roman" w:hAnsi="Times New Roman" w:cs="Times New Roman"/>
          <w:sz w:val="28"/>
          <w:szCs w:val="28"/>
        </w:rPr>
        <w:t>he</w:t>
      </w:r>
      <w:proofErr w:type="gramStart"/>
      <w:r w:rsidR="00FD444A" w:rsidRPr="00213BA9">
        <w:rPr>
          <w:rFonts w:ascii="Times New Roman" w:hAnsi="Times New Roman" w:cs="Times New Roman"/>
          <w:sz w:val="28"/>
          <w:szCs w:val="28"/>
        </w:rPr>
        <w:t>][</w:t>
      </w:r>
      <w:proofErr w:type="gramEnd"/>
      <w:r w:rsidR="00531228" w:rsidRPr="00213BA9">
        <w:rPr>
          <w:rFonts w:ascii="Times New Roman" w:hAnsi="Times New Roman" w:cs="Times New Roman"/>
          <w:sz w:val="28"/>
          <w:szCs w:val="28"/>
        </w:rPr>
        <w:t>she</w:t>
      </w:r>
      <w:r w:rsidR="00FD444A" w:rsidRPr="00213BA9">
        <w:rPr>
          <w:rFonts w:ascii="Times New Roman" w:hAnsi="Times New Roman" w:cs="Times New Roman"/>
          <w:sz w:val="28"/>
          <w:szCs w:val="28"/>
        </w:rPr>
        <w:t>]</w:t>
      </w:r>
      <w:r w:rsidR="00531228" w:rsidRPr="00213BA9">
        <w:rPr>
          <w:rFonts w:ascii="Times New Roman" w:hAnsi="Times New Roman" w:cs="Times New Roman"/>
          <w:sz w:val="28"/>
          <w:szCs w:val="28"/>
        </w:rPr>
        <w:t xml:space="preserve"> was about to be touched in a harmful or offensive way; </w:t>
      </w:r>
    </w:p>
    <w:p w:rsidR="00771A82" w:rsidRPr="00213BA9" w:rsidRDefault="00771A82" w:rsidP="00771A82">
      <w:pPr>
        <w:tabs>
          <w:tab w:val="left" w:pos="720"/>
        </w:tabs>
        <w:spacing w:line="360" w:lineRule="auto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  <w:r w:rsidRPr="00213BA9">
        <w:rPr>
          <w:rFonts w:ascii="Times New Roman" w:hAnsi="Times New Roman" w:cs="Times New Roman"/>
          <w:sz w:val="28"/>
          <w:szCs w:val="28"/>
        </w:rPr>
        <w:t>2.</w:t>
      </w:r>
      <w:r w:rsidRPr="00213BA9">
        <w:rPr>
          <w:rFonts w:ascii="Times New Roman" w:hAnsi="Times New Roman" w:cs="Times New Roman"/>
          <w:sz w:val="28"/>
          <w:szCs w:val="28"/>
        </w:rPr>
        <w:tab/>
      </w:r>
      <w:r w:rsidR="00531228" w:rsidRPr="00213BA9">
        <w:rPr>
          <w:rFonts w:ascii="Times New Roman" w:hAnsi="Times New Roman" w:cs="Times New Roman"/>
          <w:sz w:val="28"/>
          <w:szCs w:val="28"/>
        </w:rPr>
        <w:t xml:space="preserve">[Plaintiff] </w:t>
      </w:r>
      <w:r w:rsidR="00FD444A" w:rsidRPr="00213BA9">
        <w:rPr>
          <w:rFonts w:ascii="Times New Roman" w:hAnsi="Times New Roman" w:cs="Times New Roman"/>
          <w:sz w:val="28"/>
          <w:szCs w:val="28"/>
        </w:rPr>
        <w:t>reasonably believed [he</w:t>
      </w:r>
      <w:proofErr w:type="gramStart"/>
      <w:r w:rsidR="00FD444A" w:rsidRPr="00213BA9">
        <w:rPr>
          <w:rFonts w:ascii="Times New Roman" w:hAnsi="Times New Roman" w:cs="Times New Roman"/>
          <w:sz w:val="28"/>
          <w:szCs w:val="28"/>
        </w:rPr>
        <w:t>][</w:t>
      </w:r>
      <w:proofErr w:type="gramEnd"/>
      <w:r w:rsidR="00FD444A" w:rsidRPr="00213BA9">
        <w:rPr>
          <w:rFonts w:ascii="Times New Roman" w:hAnsi="Times New Roman" w:cs="Times New Roman"/>
          <w:sz w:val="28"/>
          <w:szCs w:val="28"/>
        </w:rPr>
        <w:t>she]</w:t>
      </w:r>
      <w:r w:rsidR="00531228" w:rsidRPr="00213BA9">
        <w:rPr>
          <w:rFonts w:ascii="Times New Roman" w:hAnsi="Times New Roman" w:cs="Times New Roman"/>
          <w:sz w:val="28"/>
          <w:szCs w:val="28"/>
        </w:rPr>
        <w:t xml:space="preserve"> was about to be touched in a harmful or offensive way because of something [defendant] </w:t>
      </w:r>
      <w:r w:rsidR="005D180F" w:rsidRPr="00213BA9">
        <w:rPr>
          <w:rFonts w:ascii="Times New Roman" w:hAnsi="Times New Roman" w:cs="Times New Roman"/>
          <w:sz w:val="28"/>
          <w:szCs w:val="28"/>
        </w:rPr>
        <w:t xml:space="preserve">said or </w:t>
      </w:r>
      <w:r w:rsidR="00531228" w:rsidRPr="00213BA9">
        <w:rPr>
          <w:rFonts w:ascii="Times New Roman" w:hAnsi="Times New Roman" w:cs="Times New Roman"/>
          <w:sz w:val="28"/>
          <w:szCs w:val="28"/>
        </w:rPr>
        <w:t>did; and</w:t>
      </w:r>
      <w:r w:rsidR="00531228" w:rsidRPr="00213BA9" w:rsidDel="004C471B">
        <w:rPr>
          <w:rFonts w:ascii="Times New Roman" w:hAnsi="Times New Roman" w:cs="Times New Roman"/>
          <w:sz w:val="28"/>
          <w:szCs w:val="28"/>
        </w:rPr>
        <w:t xml:space="preserve"> </w:t>
      </w:r>
      <w:r w:rsidRPr="00213B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1A82" w:rsidRPr="00213BA9" w:rsidRDefault="001F1873" w:rsidP="0033719E">
      <w:pPr>
        <w:pStyle w:val="BodyText2"/>
        <w:tabs>
          <w:tab w:val="clear" w:pos="720"/>
          <w:tab w:val="left" w:pos="0"/>
        </w:tabs>
        <w:ind w:hanging="2160"/>
        <w:rPr>
          <w:rFonts w:ascii="Times New Roman" w:hAnsi="Times New Roman"/>
          <w:sz w:val="28"/>
          <w:szCs w:val="28"/>
        </w:rPr>
      </w:pPr>
      <w:r w:rsidRPr="00213BA9">
        <w:rPr>
          <w:rFonts w:ascii="Times New Roman" w:hAnsi="Times New Roman"/>
          <w:sz w:val="28"/>
          <w:szCs w:val="28"/>
        </w:rPr>
        <w:tab/>
        <w:t xml:space="preserve">3. </w:t>
      </w:r>
      <w:r w:rsidRPr="00213BA9">
        <w:rPr>
          <w:rFonts w:ascii="Times New Roman" w:hAnsi="Times New Roman"/>
          <w:sz w:val="28"/>
          <w:szCs w:val="28"/>
        </w:rPr>
        <w:tab/>
      </w:r>
      <w:r w:rsidR="00531228" w:rsidRPr="00213BA9">
        <w:rPr>
          <w:rFonts w:ascii="Times New Roman" w:hAnsi="Times New Roman"/>
          <w:sz w:val="28"/>
          <w:szCs w:val="28"/>
        </w:rPr>
        <w:t xml:space="preserve">[Plaintiff] </w:t>
      </w:r>
      <w:r w:rsidR="00771A82" w:rsidRPr="00213BA9">
        <w:rPr>
          <w:rFonts w:ascii="Times New Roman" w:hAnsi="Times New Roman"/>
          <w:sz w:val="28"/>
          <w:szCs w:val="28"/>
        </w:rPr>
        <w:t xml:space="preserve">did not </w:t>
      </w:r>
      <w:r w:rsidR="005075CF" w:rsidRPr="00213BA9">
        <w:rPr>
          <w:rFonts w:ascii="Times New Roman" w:hAnsi="Times New Roman"/>
          <w:sz w:val="28"/>
          <w:szCs w:val="28"/>
        </w:rPr>
        <w:t>[</w:t>
      </w:r>
      <w:r w:rsidR="00771A82" w:rsidRPr="00213BA9">
        <w:rPr>
          <w:rFonts w:ascii="Times New Roman" w:hAnsi="Times New Roman"/>
          <w:sz w:val="28"/>
          <w:szCs w:val="28"/>
        </w:rPr>
        <w:t>consent</w:t>
      </w:r>
      <w:r w:rsidR="005075CF" w:rsidRPr="00213BA9">
        <w:rPr>
          <w:rFonts w:ascii="Times New Roman" w:hAnsi="Times New Roman"/>
          <w:sz w:val="28"/>
          <w:szCs w:val="28"/>
        </w:rPr>
        <w:t>]</w:t>
      </w:r>
      <w:r w:rsidR="00771A82" w:rsidRPr="00213BA9">
        <w:rPr>
          <w:rFonts w:ascii="Times New Roman" w:hAnsi="Times New Roman"/>
          <w:sz w:val="28"/>
          <w:szCs w:val="28"/>
        </w:rPr>
        <w:t xml:space="preserve"> </w:t>
      </w:r>
      <w:r w:rsidR="005075CF" w:rsidRPr="00213BA9">
        <w:rPr>
          <w:rFonts w:ascii="Times New Roman" w:hAnsi="Times New Roman"/>
          <w:sz w:val="28"/>
          <w:szCs w:val="28"/>
        </w:rPr>
        <w:t>[</w:t>
      </w:r>
      <w:r w:rsidR="00771A82" w:rsidRPr="00213BA9">
        <w:rPr>
          <w:rFonts w:ascii="Times New Roman" w:hAnsi="Times New Roman"/>
          <w:sz w:val="28"/>
          <w:szCs w:val="28"/>
        </w:rPr>
        <w:t xml:space="preserve">cause </w:t>
      </w:r>
      <w:r w:rsidR="00531228" w:rsidRPr="00213BA9">
        <w:rPr>
          <w:rFonts w:ascii="Times New Roman" w:hAnsi="Times New Roman"/>
          <w:sz w:val="28"/>
          <w:szCs w:val="28"/>
        </w:rPr>
        <w:t>[</w:t>
      </w:r>
      <w:r w:rsidR="005075CF" w:rsidRPr="00213BA9">
        <w:rPr>
          <w:rFonts w:ascii="Times New Roman" w:hAnsi="Times New Roman"/>
          <w:sz w:val="28"/>
          <w:szCs w:val="28"/>
        </w:rPr>
        <w:t>d</w:t>
      </w:r>
      <w:r w:rsidR="00531228" w:rsidRPr="00213BA9">
        <w:rPr>
          <w:rFonts w:ascii="Times New Roman" w:hAnsi="Times New Roman"/>
          <w:sz w:val="28"/>
          <w:szCs w:val="28"/>
        </w:rPr>
        <w:t>efendant]</w:t>
      </w:r>
      <w:r w:rsidR="0033719E" w:rsidRPr="00213BA9">
        <w:rPr>
          <w:rFonts w:ascii="Times New Roman" w:hAnsi="Times New Roman"/>
          <w:sz w:val="28"/>
          <w:szCs w:val="28"/>
        </w:rPr>
        <w:t xml:space="preserve"> </w:t>
      </w:r>
      <w:r w:rsidR="005075CF" w:rsidRPr="00213BA9">
        <w:rPr>
          <w:rFonts w:ascii="Times New Roman" w:hAnsi="Times New Roman"/>
          <w:sz w:val="28"/>
          <w:szCs w:val="28"/>
        </w:rPr>
        <w:t>reasonably to</w:t>
      </w:r>
      <w:r w:rsidR="00771A82" w:rsidRPr="00213BA9">
        <w:rPr>
          <w:rFonts w:ascii="Times New Roman" w:hAnsi="Times New Roman"/>
          <w:sz w:val="28"/>
          <w:szCs w:val="28"/>
        </w:rPr>
        <w:t xml:space="preserve"> </w:t>
      </w:r>
      <w:r w:rsidR="00531228" w:rsidRPr="00213BA9">
        <w:rPr>
          <w:rFonts w:ascii="Times New Roman" w:hAnsi="Times New Roman"/>
          <w:sz w:val="28"/>
          <w:szCs w:val="28"/>
        </w:rPr>
        <w:t>b</w:t>
      </w:r>
      <w:r w:rsidR="00771A82" w:rsidRPr="00213BA9">
        <w:rPr>
          <w:rFonts w:ascii="Times New Roman" w:hAnsi="Times New Roman"/>
          <w:sz w:val="28"/>
          <w:szCs w:val="28"/>
        </w:rPr>
        <w:t xml:space="preserve">elieve </w:t>
      </w:r>
      <w:r w:rsidR="005075CF" w:rsidRPr="00213BA9">
        <w:rPr>
          <w:rFonts w:ascii="Times New Roman" w:hAnsi="Times New Roman"/>
          <w:sz w:val="28"/>
          <w:szCs w:val="28"/>
        </w:rPr>
        <w:t xml:space="preserve">that </w:t>
      </w:r>
      <w:r w:rsidR="00771A82" w:rsidRPr="00213BA9">
        <w:rPr>
          <w:rFonts w:ascii="Times New Roman" w:hAnsi="Times New Roman"/>
          <w:sz w:val="28"/>
          <w:szCs w:val="28"/>
        </w:rPr>
        <w:t xml:space="preserve">the plaintiff </w:t>
      </w:r>
      <w:r w:rsidR="005075CF" w:rsidRPr="00213BA9">
        <w:rPr>
          <w:rFonts w:ascii="Times New Roman" w:hAnsi="Times New Roman"/>
          <w:sz w:val="28"/>
          <w:szCs w:val="28"/>
        </w:rPr>
        <w:t xml:space="preserve">had </w:t>
      </w:r>
      <w:r w:rsidR="00771A82" w:rsidRPr="00213BA9">
        <w:rPr>
          <w:rFonts w:ascii="Times New Roman" w:hAnsi="Times New Roman"/>
          <w:sz w:val="28"/>
          <w:szCs w:val="28"/>
        </w:rPr>
        <w:t>consented</w:t>
      </w:r>
      <w:r w:rsidR="005075CF" w:rsidRPr="00213BA9">
        <w:rPr>
          <w:rFonts w:ascii="Times New Roman" w:hAnsi="Times New Roman"/>
          <w:sz w:val="28"/>
          <w:szCs w:val="28"/>
        </w:rPr>
        <w:t>]</w:t>
      </w:r>
      <w:r w:rsidR="00771A82" w:rsidRPr="00213BA9">
        <w:rPr>
          <w:rFonts w:ascii="Times New Roman" w:hAnsi="Times New Roman"/>
          <w:sz w:val="28"/>
          <w:szCs w:val="28"/>
        </w:rPr>
        <w:t xml:space="preserve"> to the acts of </w:t>
      </w:r>
      <w:r w:rsidR="00531228" w:rsidRPr="00213BA9">
        <w:rPr>
          <w:rFonts w:ascii="Times New Roman" w:hAnsi="Times New Roman"/>
          <w:sz w:val="28"/>
          <w:szCs w:val="28"/>
        </w:rPr>
        <w:t>[</w:t>
      </w:r>
      <w:r w:rsidR="00445313" w:rsidRPr="00213BA9">
        <w:rPr>
          <w:rFonts w:ascii="Times New Roman" w:hAnsi="Times New Roman"/>
          <w:sz w:val="28"/>
          <w:szCs w:val="28"/>
        </w:rPr>
        <w:t>d</w:t>
      </w:r>
      <w:r w:rsidR="00531228" w:rsidRPr="00213BA9">
        <w:rPr>
          <w:rFonts w:ascii="Times New Roman" w:hAnsi="Times New Roman"/>
          <w:sz w:val="28"/>
          <w:szCs w:val="28"/>
        </w:rPr>
        <w:t>efendant]</w:t>
      </w:r>
      <w:r w:rsidR="007C69FA" w:rsidRPr="00213BA9">
        <w:rPr>
          <w:rFonts w:ascii="Times New Roman" w:hAnsi="Times New Roman"/>
          <w:sz w:val="28"/>
          <w:szCs w:val="28"/>
        </w:rPr>
        <w:t>.</w:t>
      </w:r>
      <w:r w:rsidR="005D180F" w:rsidRPr="00213BA9">
        <w:rPr>
          <w:rFonts w:ascii="Times New Roman" w:hAnsi="Times New Roman"/>
          <w:sz w:val="28"/>
          <w:szCs w:val="28"/>
        </w:rPr>
        <w:t xml:space="preserve"> </w:t>
      </w:r>
    </w:p>
    <w:p w:rsidR="00C463D4" w:rsidRPr="00213BA9" w:rsidRDefault="00C463D4" w:rsidP="00771A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1A82" w:rsidRPr="00213BA9" w:rsidRDefault="00771A82" w:rsidP="00771A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3BA9">
        <w:rPr>
          <w:rFonts w:ascii="Times New Roman" w:hAnsi="Times New Roman" w:cs="Times New Roman"/>
          <w:sz w:val="28"/>
          <w:szCs w:val="28"/>
        </w:rPr>
        <w:t xml:space="preserve">[I will now explain more fully some of the terms I have just used.  (Insert Instructions 12.03A, B, C </w:t>
      </w:r>
      <w:r w:rsidR="00984885" w:rsidRPr="00213BA9">
        <w:rPr>
          <w:rFonts w:ascii="Times New Roman" w:hAnsi="Times New Roman" w:cs="Times New Roman"/>
          <w:sz w:val="28"/>
          <w:szCs w:val="28"/>
        </w:rPr>
        <w:t>and</w:t>
      </w:r>
      <w:r w:rsidRPr="00213BA9">
        <w:rPr>
          <w:rFonts w:ascii="Times New Roman" w:hAnsi="Times New Roman" w:cs="Times New Roman"/>
          <w:sz w:val="28"/>
          <w:szCs w:val="28"/>
        </w:rPr>
        <w:t xml:space="preserve"> D as appropriate.)]</w:t>
      </w:r>
    </w:p>
    <w:p w:rsidR="005B2349" w:rsidRPr="00213BA9" w:rsidRDefault="005B2349" w:rsidP="00771A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3BA9">
        <w:rPr>
          <w:rFonts w:ascii="Times New Roman" w:hAnsi="Times New Roman" w:cs="Times New Roman"/>
          <w:sz w:val="28"/>
          <w:szCs w:val="28"/>
        </w:rPr>
        <w:t xml:space="preserve">If you decide </w:t>
      </w:r>
      <w:r w:rsidR="00F23DEF" w:rsidRPr="00213BA9">
        <w:rPr>
          <w:rFonts w:ascii="Times New Roman" w:hAnsi="Times New Roman" w:cs="Times New Roman"/>
          <w:sz w:val="28"/>
          <w:szCs w:val="28"/>
        </w:rPr>
        <w:t>all three of these things are</w:t>
      </w:r>
      <w:r w:rsidRPr="00213BA9">
        <w:rPr>
          <w:rFonts w:ascii="Times New Roman" w:hAnsi="Times New Roman" w:cs="Times New Roman"/>
          <w:sz w:val="28"/>
          <w:szCs w:val="28"/>
        </w:rPr>
        <w:t xml:space="preserve"> more likely true than not true, [you must next decide whether the law gives the defendant a defense. I will tell you abou</w:t>
      </w:r>
      <w:r w:rsidR="00690A9A" w:rsidRPr="00213BA9">
        <w:rPr>
          <w:rFonts w:ascii="Times New Roman" w:hAnsi="Times New Roman" w:cs="Times New Roman"/>
          <w:sz w:val="28"/>
          <w:szCs w:val="28"/>
        </w:rPr>
        <w:t>t possible defenses in a moment.</w:t>
      </w:r>
      <w:r w:rsidRPr="00213BA9">
        <w:rPr>
          <w:rFonts w:ascii="Times New Roman" w:hAnsi="Times New Roman" w:cs="Times New Roman"/>
          <w:sz w:val="28"/>
          <w:szCs w:val="28"/>
        </w:rPr>
        <w:t>][</w:t>
      </w:r>
      <w:proofErr w:type="gramStart"/>
      <w:r w:rsidRPr="00213BA9">
        <w:rPr>
          <w:rFonts w:ascii="Times New Roman" w:hAnsi="Times New Roman" w:cs="Times New Roman"/>
          <w:sz w:val="28"/>
          <w:szCs w:val="28"/>
        </w:rPr>
        <w:t>you</w:t>
      </w:r>
      <w:proofErr w:type="gramEnd"/>
      <w:r w:rsidRPr="00213BA9">
        <w:rPr>
          <w:rFonts w:ascii="Times New Roman" w:hAnsi="Times New Roman" w:cs="Times New Roman"/>
          <w:sz w:val="28"/>
          <w:szCs w:val="28"/>
        </w:rPr>
        <w:t xml:space="preserve"> must return a verdict for the </w:t>
      </w:r>
      <w:r w:rsidR="00AA328F" w:rsidRPr="00213BA9">
        <w:rPr>
          <w:rFonts w:ascii="Times New Roman" w:hAnsi="Times New Roman" w:cs="Times New Roman"/>
          <w:sz w:val="28"/>
          <w:szCs w:val="28"/>
        </w:rPr>
        <w:t xml:space="preserve">plaintiff </w:t>
      </w:r>
      <w:r w:rsidRPr="00213BA9">
        <w:rPr>
          <w:rFonts w:ascii="Times New Roman" w:hAnsi="Times New Roman" w:cs="Times New Roman"/>
          <w:sz w:val="28"/>
          <w:szCs w:val="28"/>
        </w:rPr>
        <w:t>on this claim</w:t>
      </w:r>
      <w:r w:rsidR="00690A9A" w:rsidRPr="00213BA9">
        <w:rPr>
          <w:rFonts w:ascii="Times New Roman" w:hAnsi="Times New Roman" w:cs="Times New Roman"/>
          <w:sz w:val="28"/>
          <w:szCs w:val="28"/>
        </w:rPr>
        <w:t>.]</w:t>
      </w:r>
    </w:p>
    <w:p w:rsidR="00EC4855" w:rsidRDefault="00EC4855" w:rsidP="00315F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318AD" w:rsidRDefault="007318AD" w:rsidP="00315F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15F51">
        <w:rPr>
          <w:rFonts w:ascii="Times New Roman" w:hAnsi="Times New Roman" w:cs="Times New Roman"/>
          <w:b/>
          <w:sz w:val="28"/>
          <w:szCs w:val="28"/>
          <w:u w:val="single"/>
        </w:rPr>
        <w:t>Comment</w:t>
      </w:r>
    </w:p>
    <w:p w:rsidR="00315F51" w:rsidRPr="00315F51" w:rsidRDefault="00315F51" w:rsidP="00315F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37735B" w:rsidRPr="00213BA9" w:rsidRDefault="007318AD" w:rsidP="00C463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3BA9">
        <w:rPr>
          <w:rFonts w:ascii="Times New Roman" w:hAnsi="Times New Roman" w:cs="Times New Roman"/>
          <w:sz w:val="28"/>
          <w:szCs w:val="28"/>
        </w:rPr>
        <w:t>Instruction 12.01 on the elements of assault is consistent with section</w:t>
      </w:r>
      <w:r w:rsidR="009A2EF7" w:rsidRPr="00213BA9">
        <w:rPr>
          <w:rFonts w:ascii="Times New Roman" w:hAnsi="Times New Roman" w:cs="Times New Roman"/>
          <w:sz w:val="28"/>
          <w:szCs w:val="28"/>
        </w:rPr>
        <w:t xml:space="preserve">s </w:t>
      </w:r>
      <w:r w:rsidRPr="00213BA9">
        <w:rPr>
          <w:rFonts w:ascii="Times New Roman" w:hAnsi="Times New Roman" w:cs="Times New Roman"/>
          <w:sz w:val="28"/>
          <w:szCs w:val="28"/>
        </w:rPr>
        <w:t>21</w:t>
      </w:r>
      <w:r w:rsidR="00445313" w:rsidRPr="00213BA9">
        <w:rPr>
          <w:rFonts w:ascii="Times New Roman" w:hAnsi="Times New Roman" w:cs="Times New Roman"/>
          <w:sz w:val="28"/>
          <w:szCs w:val="28"/>
        </w:rPr>
        <w:t xml:space="preserve"> </w:t>
      </w:r>
      <w:r w:rsidR="009A2EF7" w:rsidRPr="00213BA9">
        <w:rPr>
          <w:rFonts w:ascii="Times New Roman" w:hAnsi="Times New Roman" w:cs="Times New Roman"/>
          <w:sz w:val="28"/>
          <w:szCs w:val="28"/>
        </w:rPr>
        <w:t>and 29</w:t>
      </w:r>
      <w:r w:rsidRPr="00213BA9">
        <w:rPr>
          <w:rFonts w:ascii="Times New Roman" w:hAnsi="Times New Roman" w:cs="Times New Roman"/>
          <w:sz w:val="28"/>
          <w:szCs w:val="28"/>
        </w:rPr>
        <w:t xml:space="preserve"> of the </w:t>
      </w:r>
      <w:r w:rsidR="00445313" w:rsidRPr="00213BA9">
        <w:rPr>
          <w:rFonts w:ascii="Times New Roman" w:hAnsi="Times New Roman" w:cs="Times New Roman"/>
          <w:sz w:val="28"/>
          <w:szCs w:val="28"/>
        </w:rPr>
        <w:t>R</w:t>
      </w:r>
      <w:r w:rsidRPr="00213BA9">
        <w:rPr>
          <w:rFonts w:ascii="Times New Roman" w:hAnsi="Times New Roman" w:cs="Times New Roman"/>
          <w:sz w:val="28"/>
          <w:szCs w:val="28"/>
        </w:rPr>
        <w:t xml:space="preserve">estatement </w:t>
      </w:r>
      <w:r w:rsidR="002265CF" w:rsidRPr="00213BA9">
        <w:rPr>
          <w:rFonts w:ascii="Times New Roman" w:hAnsi="Times New Roman" w:cs="Times New Roman"/>
          <w:sz w:val="28"/>
          <w:szCs w:val="28"/>
        </w:rPr>
        <w:t xml:space="preserve">(Second) </w:t>
      </w:r>
      <w:r w:rsidRPr="00213BA9">
        <w:rPr>
          <w:rFonts w:ascii="Times New Roman" w:hAnsi="Times New Roman" w:cs="Times New Roman"/>
          <w:sz w:val="28"/>
          <w:szCs w:val="28"/>
        </w:rPr>
        <w:t xml:space="preserve">of </w:t>
      </w:r>
      <w:r w:rsidR="002265CF" w:rsidRPr="00213BA9">
        <w:rPr>
          <w:rFonts w:ascii="Times New Roman" w:hAnsi="Times New Roman" w:cs="Times New Roman"/>
          <w:sz w:val="28"/>
          <w:szCs w:val="28"/>
        </w:rPr>
        <w:t>T</w:t>
      </w:r>
      <w:r w:rsidRPr="00213BA9">
        <w:rPr>
          <w:rFonts w:ascii="Times New Roman" w:hAnsi="Times New Roman" w:cs="Times New Roman"/>
          <w:sz w:val="28"/>
          <w:szCs w:val="28"/>
        </w:rPr>
        <w:t xml:space="preserve">orts.  </w:t>
      </w:r>
      <w:r w:rsidR="005F2F64" w:rsidRPr="00213BA9">
        <w:rPr>
          <w:rFonts w:ascii="Times New Roman" w:hAnsi="Times New Roman" w:cs="Times New Roman"/>
          <w:sz w:val="28"/>
          <w:szCs w:val="28"/>
        </w:rPr>
        <w:t xml:space="preserve">If the defendant acts intending </w:t>
      </w:r>
      <w:r w:rsidRPr="00213BA9">
        <w:rPr>
          <w:rFonts w:ascii="Times New Roman" w:hAnsi="Times New Roman" w:cs="Times New Roman"/>
          <w:sz w:val="28"/>
          <w:szCs w:val="28"/>
        </w:rPr>
        <w:t xml:space="preserve"> to cause </w:t>
      </w:r>
      <w:r w:rsidR="005F2F64" w:rsidRPr="00213BA9">
        <w:rPr>
          <w:rFonts w:ascii="Times New Roman" w:hAnsi="Times New Roman" w:cs="Times New Roman"/>
          <w:sz w:val="28"/>
          <w:szCs w:val="28"/>
        </w:rPr>
        <w:t xml:space="preserve">a </w:t>
      </w:r>
      <w:r w:rsidR="007E2343" w:rsidRPr="00213BA9">
        <w:rPr>
          <w:rFonts w:ascii="Times New Roman" w:hAnsi="Times New Roman" w:cs="Times New Roman"/>
          <w:sz w:val="28"/>
          <w:szCs w:val="28"/>
        </w:rPr>
        <w:t xml:space="preserve">harmful or offensive contact </w:t>
      </w:r>
      <w:r w:rsidR="005F2F64" w:rsidRPr="00213BA9">
        <w:rPr>
          <w:rFonts w:ascii="Times New Roman" w:hAnsi="Times New Roman" w:cs="Times New Roman"/>
          <w:sz w:val="28"/>
          <w:szCs w:val="28"/>
        </w:rPr>
        <w:t>with the plaintiff, and if the plaintiff is put in imminent apprehension</w:t>
      </w:r>
      <w:r w:rsidR="007E2343" w:rsidRPr="00213BA9">
        <w:rPr>
          <w:rFonts w:ascii="Times New Roman" w:hAnsi="Times New Roman" w:cs="Times New Roman"/>
          <w:sz w:val="28"/>
          <w:szCs w:val="28"/>
        </w:rPr>
        <w:t xml:space="preserve"> </w:t>
      </w:r>
      <w:r w:rsidR="005F2F64" w:rsidRPr="00213BA9">
        <w:rPr>
          <w:rFonts w:ascii="Times New Roman" w:hAnsi="Times New Roman" w:cs="Times New Roman"/>
          <w:sz w:val="28"/>
          <w:szCs w:val="28"/>
        </w:rPr>
        <w:t xml:space="preserve">of such a contact, the defendant is liable for an assault </w:t>
      </w:r>
      <w:r w:rsidR="005F2F64" w:rsidRPr="00213BA9">
        <w:rPr>
          <w:rFonts w:ascii="Times New Roman" w:hAnsi="Times New Roman" w:cs="Times New Roman"/>
          <w:sz w:val="28"/>
          <w:szCs w:val="28"/>
        </w:rPr>
        <w:lastRenderedPageBreak/>
        <w:t>even though the defendant acted with no feeling of hostility or ill will or enmity toward the plaintiff</w:t>
      </w:r>
      <w:r w:rsidR="0033719E" w:rsidRPr="00213BA9">
        <w:rPr>
          <w:rFonts w:ascii="Times New Roman" w:hAnsi="Times New Roman" w:cs="Times New Roman"/>
          <w:sz w:val="28"/>
          <w:szCs w:val="28"/>
        </w:rPr>
        <w:t xml:space="preserve">. </w:t>
      </w:r>
      <w:r w:rsidRPr="00213B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13BA9">
        <w:rPr>
          <w:rFonts w:ascii="Times New Roman" w:hAnsi="Times New Roman" w:cs="Times New Roman"/>
          <w:i/>
          <w:sz w:val="28"/>
          <w:szCs w:val="28"/>
        </w:rPr>
        <w:t>Taylor v. Johnston</w:t>
      </w:r>
      <w:r w:rsidRPr="00213BA9">
        <w:rPr>
          <w:rFonts w:ascii="Times New Roman" w:hAnsi="Times New Roman" w:cs="Times New Roman"/>
          <w:sz w:val="28"/>
          <w:szCs w:val="28"/>
        </w:rPr>
        <w:t>, 985 P</w:t>
      </w:r>
      <w:r w:rsidR="00FA29E5" w:rsidRPr="00213BA9">
        <w:rPr>
          <w:rFonts w:ascii="Times New Roman" w:hAnsi="Times New Roman" w:cs="Times New Roman"/>
          <w:sz w:val="28"/>
          <w:szCs w:val="28"/>
        </w:rPr>
        <w:t>.</w:t>
      </w:r>
      <w:r w:rsidRPr="00213BA9">
        <w:rPr>
          <w:rFonts w:ascii="Times New Roman" w:hAnsi="Times New Roman" w:cs="Times New Roman"/>
          <w:sz w:val="28"/>
          <w:szCs w:val="28"/>
        </w:rPr>
        <w:t>2d 460, 464</w:t>
      </w:r>
      <w:r w:rsidR="00325413" w:rsidRPr="00213BA9">
        <w:rPr>
          <w:rFonts w:ascii="Times New Roman" w:hAnsi="Times New Roman" w:cs="Times New Roman"/>
          <w:sz w:val="28"/>
          <w:szCs w:val="28"/>
        </w:rPr>
        <w:t xml:space="preserve"> (Alaska 1999)</w:t>
      </w:r>
      <w:r w:rsidR="0033719E" w:rsidRPr="00213BA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3719E" w:rsidRPr="00213B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3DEF" w:rsidRPr="00213BA9" w:rsidRDefault="00F23DEF" w:rsidP="00C463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1B9D" w:rsidRPr="00213BA9" w:rsidRDefault="0037735B" w:rsidP="00C463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3BA9">
        <w:rPr>
          <w:rFonts w:ascii="Times New Roman" w:hAnsi="Times New Roman" w:cs="Times New Roman"/>
          <w:sz w:val="28"/>
          <w:szCs w:val="28"/>
        </w:rPr>
        <w:t>An assault must put another in apprehension of an imminent harmful or offensive touching. A threat of touching sometime in the future is not an assault.</w:t>
      </w:r>
      <w:r w:rsidR="00984885" w:rsidRPr="00213B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84885" w:rsidRPr="00213BA9">
        <w:rPr>
          <w:rFonts w:ascii="Times New Roman" w:hAnsi="Times New Roman" w:cs="Times New Roman"/>
          <w:sz w:val="28"/>
          <w:szCs w:val="28"/>
        </w:rPr>
        <w:t>Restatement (Second) of Torts § 29.</w:t>
      </w:r>
      <w:proofErr w:type="gramEnd"/>
      <w:r w:rsidRPr="00213BA9">
        <w:rPr>
          <w:rFonts w:ascii="Times New Roman" w:hAnsi="Times New Roman" w:cs="Times New Roman"/>
          <w:sz w:val="28"/>
          <w:szCs w:val="28"/>
        </w:rPr>
        <w:t xml:space="preserve"> In a case in which there is a contested issue about the imminence of the touching</w:t>
      </w:r>
      <w:r w:rsidR="00984885" w:rsidRPr="00213BA9">
        <w:rPr>
          <w:rFonts w:ascii="Times New Roman" w:hAnsi="Times New Roman" w:cs="Times New Roman"/>
          <w:sz w:val="28"/>
          <w:szCs w:val="28"/>
        </w:rPr>
        <w:t>, a further instruction on that issue may be appropriate.</w:t>
      </w:r>
    </w:p>
    <w:p w:rsidR="007318AD" w:rsidRPr="00213BA9" w:rsidRDefault="00984885" w:rsidP="00C463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3BA9">
        <w:rPr>
          <w:rFonts w:ascii="Times New Roman" w:hAnsi="Times New Roman" w:cs="Times New Roman"/>
          <w:sz w:val="28"/>
          <w:szCs w:val="28"/>
        </w:rPr>
        <w:t xml:space="preserve"> </w:t>
      </w:r>
      <w:r w:rsidR="0037735B" w:rsidRPr="00213BA9">
        <w:rPr>
          <w:rFonts w:ascii="Times New Roman" w:hAnsi="Times New Roman" w:cs="Times New Roman"/>
          <w:sz w:val="28"/>
          <w:szCs w:val="28"/>
        </w:rPr>
        <w:t xml:space="preserve"> </w:t>
      </w:r>
      <w:r w:rsidR="00531228" w:rsidRPr="00213BA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F1B9D" w:rsidRPr="00213BA9" w:rsidRDefault="000F1B9D" w:rsidP="000F1B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3BA9">
        <w:rPr>
          <w:rFonts w:ascii="Times New Roman" w:hAnsi="Times New Roman" w:cs="Times New Roman"/>
          <w:sz w:val="28"/>
          <w:szCs w:val="28"/>
        </w:rPr>
        <w:t xml:space="preserve">Lack of consent is an essential element of any claim for assault.  </w:t>
      </w:r>
      <w:proofErr w:type="gramStart"/>
      <w:r w:rsidRPr="00213BA9">
        <w:rPr>
          <w:rFonts w:ascii="Times New Roman" w:hAnsi="Times New Roman" w:cs="Times New Roman"/>
          <w:sz w:val="28"/>
          <w:szCs w:val="28"/>
        </w:rPr>
        <w:t xml:space="preserve">Restatement (Second) of Torts § 13 </w:t>
      </w:r>
      <w:proofErr w:type="spellStart"/>
      <w:r w:rsidRPr="00213BA9">
        <w:rPr>
          <w:rFonts w:ascii="Times New Roman" w:hAnsi="Times New Roman" w:cs="Times New Roman"/>
          <w:sz w:val="28"/>
          <w:szCs w:val="28"/>
        </w:rPr>
        <w:t>cmt</w:t>
      </w:r>
      <w:proofErr w:type="spellEnd"/>
      <w:r w:rsidRPr="00213BA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13B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13BA9">
        <w:rPr>
          <w:rFonts w:ascii="Times New Roman" w:hAnsi="Times New Roman" w:cs="Times New Roman"/>
          <w:sz w:val="28"/>
          <w:szCs w:val="28"/>
        </w:rPr>
        <w:t>d</w:t>
      </w:r>
      <w:proofErr w:type="gramEnd"/>
      <w:r w:rsidRPr="00213BA9">
        <w:rPr>
          <w:rFonts w:ascii="Times New Roman" w:hAnsi="Times New Roman" w:cs="Times New Roman"/>
          <w:sz w:val="28"/>
          <w:szCs w:val="28"/>
        </w:rPr>
        <w:t>.</w:t>
      </w:r>
    </w:p>
    <w:p w:rsidR="001108AE" w:rsidRPr="00213BA9" w:rsidRDefault="001108AE" w:rsidP="00771A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1B9D" w:rsidRPr="00213BA9" w:rsidRDefault="000F1B9D" w:rsidP="00771A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F1B9D" w:rsidRPr="00213BA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59B" w:rsidRDefault="00E6559B" w:rsidP="00E6559B">
      <w:pPr>
        <w:spacing w:after="0" w:line="240" w:lineRule="auto"/>
      </w:pPr>
      <w:r>
        <w:separator/>
      </w:r>
    </w:p>
  </w:endnote>
  <w:endnote w:type="continuationSeparator" w:id="0">
    <w:p w:rsidR="00E6559B" w:rsidRDefault="00E6559B" w:rsidP="00E65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38810243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0A07B6" w:rsidRPr="00B65DFD" w:rsidRDefault="000A07B6">
            <w:pPr>
              <w:pStyle w:val="Footer"/>
              <w:rPr>
                <w:rFonts w:ascii="Times New Roman" w:hAnsi="Times New Roman" w:cs="Times New Roman"/>
              </w:rPr>
            </w:pPr>
            <w:r w:rsidRPr="00B65DFD">
              <w:rPr>
                <w:rFonts w:ascii="Times New Roman" w:hAnsi="Times New Roman" w:cs="Times New Roman"/>
              </w:rPr>
              <w:t>Revised 2017</w:t>
            </w:r>
            <w:r w:rsidRPr="00B65DFD">
              <w:rPr>
                <w:rFonts w:ascii="Times New Roman" w:hAnsi="Times New Roman" w:cs="Times New Roman"/>
              </w:rPr>
              <w:tab/>
            </w:r>
            <w:r w:rsidRPr="00B65DFD">
              <w:rPr>
                <w:rFonts w:ascii="Times New Roman" w:hAnsi="Times New Roman" w:cs="Times New Roman"/>
              </w:rPr>
              <w:tab/>
              <w:t xml:space="preserve">12.01 - Page </w:t>
            </w:r>
            <w:r w:rsidRPr="00B65DFD">
              <w:rPr>
                <w:rFonts w:ascii="Times New Roman" w:hAnsi="Times New Roman" w:cs="Times New Roman"/>
                <w:bCs/>
              </w:rPr>
              <w:fldChar w:fldCharType="begin"/>
            </w:r>
            <w:r w:rsidRPr="00B65DFD">
              <w:rPr>
                <w:rFonts w:ascii="Times New Roman" w:hAnsi="Times New Roman" w:cs="Times New Roman"/>
                <w:bCs/>
              </w:rPr>
              <w:instrText xml:space="preserve"> PAGE </w:instrText>
            </w:r>
            <w:r w:rsidRPr="00B65DFD">
              <w:rPr>
                <w:rFonts w:ascii="Times New Roman" w:hAnsi="Times New Roman" w:cs="Times New Roman"/>
                <w:bCs/>
              </w:rPr>
              <w:fldChar w:fldCharType="separate"/>
            </w:r>
            <w:r w:rsidR="00EC4855">
              <w:rPr>
                <w:rFonts w:ascii="Times New Roman" w:hAnsi="Times New Roman" w:cs="Times New Roman"/>
                <w:bCs/>
                <w:noProof/>
              </w:rPr>
              <w:t>2</w:t>
            </w:r>
            <w:r w:rsidRPr="00B65DFD">
              <w:rPr>
                <w:rFonts w:ascii="Times New Roman" w:hAnsi="Times New Roman" w:cs="Times New Roman"/>
                <w:bCs/>
              </w:rPr>
              <w:fldChar w:fldCharType="end"/>
            </w:r>
            <w:r w:rsidRPr="00B65DFD">
              <w:rPr>
                <w:rFonts w:ascii="Times New Roman" w:hAnsi="Times New Roman" w:cs="Times New Roman"/>
              </w:rPr>
              <w:t xml:space="preserve"> of </w:t>
            </w:r>
            <w:r w:rsidRPr="00B65DFD">
              <w:rPr>
                <w:rFonts w:ascii="Times New Roman" w:hAnsi="Times New Roman" w:cs="Times New Roman"/>
                <w:bCs/>
              </w:rPr>
              <w:fldChar w:fldCharType="begin"/>
            </w:r>
            <w:r w:rsidRPr="00B65DFD">
              <w:rPr>
                <w:rFonts w:ascii="Times New Roman" w:hAnsi="Times New Roman" w:cs="Times New Roman"/>
                <w:bCs/>
              </w:rPr>
              <w:instrText xml:space="preserve"> NUMPAGES  </w:instrText>
            </w:r>
            <w:r w:rsidRPr="00B65DFD">
              <w:rPr>
                <w:rFonts w:ascii="Times New Roman" w:hAnsi="Times New Roman" w:cs="Times New Roman"/>
                <w:bCs/>
              </w:rPr>
              <w:fldChar w:fldCharType="separate"/>
            </w:r>
            <w:r w:rsidR="00EC4855">
              <w:rPr>
                <w:rFonts w:ascii="Times New Roman" w:hAnsi="Times New Roman" w:cs="Times New Roman"/>
                <w:bCs/>
                <w:noProof/>
              </w:rPr>
              <w:t>2</w:t>
            </w:r>
            <w:r w:rsidRPr="00B65DFD">
              <w:rPr>
                <w:rFonts w:ascii="Times New Roman" w:hAnsi="Times New Roman" w:cs="Times New Roman"/>
                <w:bCs/>
              </w:rPr>
              <w:fldChar w:fldCharType="end"/>
            </w:r>
          </w:p>
        </w:sdtContent>
      </w:sdt>
    </w:sdtContent>
  </w:sdt>
  <w:p w:rsidR="000A07B6" w:rsidRDefault="000A07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59B" w:rsidRDefault="00E6559B" w:rsidP="00E6559B">
      <w:pPr>
        <w:spacing w:after="0" w:line="240" w:lineRule="auto"/>
      </w:pPr>
      <w:r>
        <w:separator/>
      </w:r>
    </w:p>
  </w:footnote>
  <w:footnote w:type="continuationSeparator" w:id="0">
    <w:p w:rsidR="00E6559B" w:rsidRDefault="00E6559B" w:rsidP="00E655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C00176"/>
    <w:multiLevelType w:val="hybridMultilevel"/>
    <w:tmpl w:val="A47A6A26"/>
    <w:lvl w:ilvl="0" w:tplc="5FBADA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A82"/>
    <w:rsid w:val="00031052"/>
    <w:rsid w:val="000565D2"/>
    <w:rsid w:val="0006696F"/>
    <w:rsid w:val="000A07B6"/>
    <w:rsid w:val="000A343C"/>
    <w:rsid w:val="000F1B9D"/>
    <w:rsid w:val="001108AE"/>
    <w:rsid w:val="00134414"/>
    <w:rsid w:val="001F0236"/>
    <w:rsid w:val="001F1873"/>
    <w:rsid w:val="00213BA9"/>
    <w:rsid w:val="002265CF"/>
    <w:rsid w:val="00296596"/>
    <w:rsid w:val="00296834"/>
    <w:rsid w:val="002B74DF"/>
    <w:rsid w:val="00315F51"/>
    <w:rsid w:val="00325413"/>
    <w:rsid w:val="0033719E"/>
    <w:rsid w:val="003449FF"/>
    <w:rsid w:val="0037735B"/>
    <w:rsid w:val="00393E76"/>
    <w:rsid w:val="00440686"/>
    <w:rsid w:val="00445313"/>
    <w:rsid w:val="004A3DFA"/>
    <w:rsid w:val="004B7A4E"/>
    <w:rsid w:val="004C471B"/>
    <w:rsid w:val="004E23C2"/>
    <w:rsid w:val="004E2889"/>
    <w:rsid w:val="005075CF"/>
    <w:rsid w:val="005129BF"/>
    <w:rsid w:val="00531228"/>
    <w:rsid w:val="00547DC8"/>
    <w:rsid w:val="005A00E7"/>
    <w:rsid w:val="005B2349"/>
    <w:rsid w:val="005D180F"/>
    <w:rsid w:val="005F2F64"/>
    <w:rsid w:val="0061613C"/>
    <w:rsid w:val="006531A0"/>
    <w:rsid w:val="00690A9A"/>
    <w:rsid w:val="007218D8"/>
    <w:rsid w:val="007318AD"/>
    <w:rsid w:val="00771A82"/>
    <w:rsid w:val="007C69FA"/>
    <w:rsid w:val="007E2343"/>
    <w:rsid w:val="00837BB4"/>
    <w:rsid w:val="008E4E95"/>
    <w:rsid w:val="00984885"/>
    <w:rsid w:val="009A2EF7"/>
    <w:rsid w:val="00A31EF0"/>
    <w:rsid w:val="00A93F3B"/>
    <w:rsid w:val="00AA328F"/>
    <w:rsid w:val="00AB5C76"/>
    <w:rsid w:val="00B65DFD"/>
    <w:rsid w:val="00B747CF"/>
    <w:rsid w:val="00BB043D"/>
    <w:rsid w:val="00BC22FE"/>
    <w:rsid w:val="00C463D4"/>
    <w:rsid w:val="00C875DA"/>
    <w:rsid w:val="00C93FF9"/>
    <w:rsid w:val="00CB65F9"/>
    <w:rsid w:val="00DE7287"/>
    <w:rsid w:val="00E22E00"/>
    <w:rsid w:val="00E61F2C"/>
    <w:rsid w:val="00E6559B"/>
    <w:rsid w:val="00E742C8"/>
    <w:rsid w:val="00EC4855"/>
    <w:rsid w:val="00F05285"/>
    <w:rsid w:val="00F23DEF"/>
    <w:rsid w:val="00FA29E5"/>
    <w:rsid w:val="00FD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771A82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</w:tabs>
      <w:overflowPunct w:val="0"/>
      <w:autoSpaceDE w:val="0"/>
      <w:autoSpaceDN w:val="0"/>
      <w:adjustRightInd w:val="0"/>
      <w:spacing w:after="0" w:line="360" w:lineRule="auto"/>
      <w:jc w:val="both"/>
    </w:pPr>
    <w:rPr>
      <w:rFonts w:ascii="Bookman Old Style" w:eastAsia="Times New Roman" w:hAnsi="Bookman Old Style" w:cs="Times New Roman"/>
      <w:sz w:val="26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771A82"/>
    <w:rPr>
      <w:rFonts w:ascii="Bookman Old Style" w:eastAsia="Times New Roman" w:hAnsi="Bookman Old Style" w:cs="Times New Roman"/>
      <w:sz w:val="26"/>
      <w:szCs w:val="20"/>
    </w:rPr>
  </w:style>
  <w:style w:type="paragraph" w:styleId="BodyText2">
    <w:name w:val="Body Text 2"/>
    <w:basedOn w:val="Normal"/>
    <w:link w:val="BodyText2Char"/>
    <w:semiHidden/>
    <w:unhideWhenUsed/>
    <w:rsid w:val="00771A82"/>
    <w:pPr>
      <w:tabs>
        <w:tab w:val="left" w:pos="720"/>
      </w:tabs>
      <w:overflowPunct w:val="0"/>
      <w:autoSpaceDE w:val="0"/>
      <w:autoSpaceDN w:val="0"/>
      <w:adjustRightInd w:val="0"/>
      <w:spacing w:after="0" w:line="360" w:lineRule="auto"/>
      <w:ind w:left="720" w:hanging="720"/>
      <w:jc w:val="both"/>
    </w:pPr>
    <w:rPr>
      <w:rFonts w:ascii="Bookman Old Style" w:eastAsia="Times New Roman" w:hAnsi="Bookman Old Style" w:cs="Times New Roman"/>
      <w:sz w:val="26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771A82"/>
    <w:rPr>
      <w:rFonts w:ascii="Bookman Old Style" w:eastAsia="Times New Roman" w:hAnsi="Bookman Old Style" w:cs="Times New Roman"/>
      <w:sz w:val="2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1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8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31E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65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559B"/>
  </w:style>
  <w:style w:type="paragraph" w:styleId="Footer">
    <w:name w:val="footer"/>
    <w:basedOn w:val="Normal"/>
    <w:link w:val="FooterChar"/>
    <w:uiPriority w:val="99"/>
    <w:unhideWhenUsed/>
    <w:rsid w:val="00E65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55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771A82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</w:tabs>
      <w:overflowPunct w:val="0"/>
      <w:autoSpaceDE w:val="0"/>
      <w:autoSpaceDN w:val="0"/>
      <w:adjustRightInd w:val="0"/>
      <w:spacing w:after="0" w:line="360" w:lineRule="auto"/>
      <w:jc w:val="both"/>
    </w:pPr>
    <w:rPr>
      <w:rFonts w:ascii="Bookman Old Style" w:eastAsia="Times New Roman" w:hAnsi="Bookman Old Style" w:cs="Times New Roman"/>
      <w:sz w:val="26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771A82"/>
    <w:rPr>
      <w:rFonts w:ascii="Bookman Old Style" w:eastAsia="Times New Roman" w:hAnsi="Bookman Old Style" w:cs="Times New Roman"/>
      <w:sz w:val="26"/>
      <w:szCs w:val="20"/>
    </w:rPr>
  </w:style>
  <w:style w:type="paragraph" w:styleId="BodyText2">
    <w:name w:val="Body Text 2"/>
    <w:basedOn w:val="Normal"/>
    <w:link w:val="BodyText2Char"/>
    <w:semiHidden/>
    <w:unhideWhenUsed/>
    <w:rsid w:val="00771A82"/>
    <w:pPr>
      <w:tabs>
        <w:tab w:val="left" w:pos="720"/>
      </w:tabs>
      <w:overflowPunct w:val="0"/>
      <w:autoSpaceDE w:val="0"/>
      <w:autoSpaceDN w:val="0"/>
      <w:adjustRightInd w:val="0"/>
      <w:spacing w:after="0" w:line="360" w:lineRule="auto"/>
      <w:ind w:left="720" w:hanging="720"/>
      <w:jc w:val="both"/>
    </w:pPr>
    <w:rPr>
      <w:rFonts w:ascii="Bookman Old Style" w:eastAsia="Times New Roman" w:hAnsi="Bookman Old Style" w:cs="Times New Roman"/>
      <w:sz w:val="26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771A82"/>
    <w:rPr>
      <w:rFonts w:ascii="Bookman Old Style" w:eastAsia="Times New Roman" w:hAnsi="Bookman Old Style" w:cs="Times New Roman"/>
      <w:sz w:val="2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1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8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31E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65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559B"/>
  </w:style>
  <w:style w:type="paragraph" w:styleId="Footer">
    <w:name w:val="footer"/>
    <w:basedOn w:val="Normal"/>
    <w:link w:val="FooterChar"/>
    <w:uiPriority w:val="99"/>
    <w:unhideWhenUsed/>
    <w:rsid w:val="00E65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5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BF93C-E7C9-47C3-94A5-42D237077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Alaska - Department of LAW</Company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J Todd</dc:creator>
  <cp:lastModifiedBy>Windows User</cp:lastModifiedBy>
  <cp:revision>6</cp:revision>
  <cp:lastPrinted>2017-03-22T17:04:00Z</cp:lastPrinted>
  <dcterms:created xsi:type="dcterms:W3CDTF">2017-03-23T22:53:00Z</dcterms:created>
  <dcterms:modified xsi:type="dcterms:W3CDTF">2017-03-29T19:31:00Z</dcterms:modified>
</cp:coreProperties>
</file>