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F0" w:rsidRPr="00664E96" w:rsidRDefault="00F46A65" w:rsidP="00FD0B51">
      <w:pPr>
        <w:pStyle w:val="BodyText"/>
        <w:spacing w:after="0"/>
        <w:ind w:left="1440" w:hanging="1440"/>
        <w:jc w:val="both"/>
        <w:rPr>
          <w:rFonts w:ascii="Bookman Old Style" w:hAnsi="Bookman Old Style"/>
          <w:i/>
          <w:sz w:val="26"/>
          <w:szCs w:val="26"/>
        </w:rPr>
      </w:pPr>
      <w:bookmarkStart w:id="0" w:name="_GoBack"/>
      <w:bookmarkEnd w:id="0"/>
      <w:r w:rsidRPr="00664E96">
        <w:rPr>
          <w:rFonts w:ascii="Bookman Old Style" w:hAnsi="Bookman Old Style"/>
          <w:b/>
          <w:sz w:val="26"/>
          <w:szCs w:val="26"/>
        </w:rPr>
        <w:t>23.12</w:t>
      </w:r>
      <w:r w:rsidR="004B5A0B" w:rsidRPr="00664E96">
        <w:rPr>
          <w:rFonts w:ascii="Bookman Old Style" w:hAnsi="Bookman Old Style"/>
          <w:b/>
          <w:sz w:val="26"/>
          <w:szCs w:val="26"/>
        </w:rPr>
        <w:tab/>
      </w:r>
      <w:r w:rsidR="00793BF0" w:rsidRPr="00664E96">
        <w:rPr>
          <w:rFonts w:ascii="Bookman Old Style" w:hAnsi="Bookman Old Style"/>
          <w:b/>
          <w:sz w:val="26"/>
          <w:szCs w:val="26"/>
        </w:rPr>
        <w:t>LIABILITY BASED ON PARTNERSHIP, WHERE THE PARTNERSHIP RELATIONSHIP IS ADMITTED</w:t>
      </w:r>
    </w:p>
    <w:p w:rsidR="001406FC" w:rsidRDefault="001406FC" w:rsidP="004B5A0B">
      <w:pPr>
        <w:pStyle w:val="BodyText"/>
        <w:spacing w:after="0" w:line="360" w:lineRule="auto"/>
        <w:jc w:val="both"/>
        <w:rPr>
          <w:rFonts w:ascii="Bookman Old Style" w:hAnsi="Bookman Old Style"/>
          <w:b/>
        </w:rPr>
      </w:pPr>
    </w:p>
    <w:p w:rsidR="0099794A" w:rsidRPr="000363FD" w:rsidRDefault="00793BF0" w:rsidP="004B5A0B">
      <w:pPr>
        <w:pStyle w:val="BodyText"/>
        <w:spacing w:after="0" w:line="360" w:lineRule="auto"/>
        <w:jc w:val="both"/>
        <w:rPr>
          <w:rFonts w:ascii="Bookman Old Style" w:hAnsi="Bookman Old Style"/>
        </w:rPr>
      </w:pPr>
      <w:r w:rsidRPr="000363FD">
        <w:rPr>
          <w:rFonts w:ascii="Bookman Old Style" w:hAnsi="Bookman Old Style"/>
        </w:rPr>
        <w:t>At t</w:t>
      </w:r>
      <w:r w:rsidR="00B8779C" w:rsidRPr="000363FD">
        <w:rPr>
          <w:rFonts w:ascii="Bookman Old Style" w:hAnsi="Bookman Old Style"/>
        </w:rPr>
        <w:t>he relevant time, [</w:t>
      </w:r>
      <w:r w:rsidR="00E23E58" w:rsidRPr="000363FD">
        <w:rPr>
          <w:rFonts w:ascii="Bookman Old Style" w:hAnsi="Bookman Old Style"/>
        </w:rPr>
        <w:t>partner A]</w:t>
      </w:r>
      <w:r w:rsidRPr="000363FD">
        <w:rPr>
          <w:rFonts w:ascii="Bookman Old Style" w:hAnsi="Bookman Old Style"/>
        </w:rPr>
        <w:t xml:space="preserve"> was in a business partnership with [partner </w:t>
      </w:r>
      <w:r w:rsidR="0070571E">
        <w:rPr>
          <w:rFonts w:ascii="Bookman Old Style" w:hAnsi="Bookman Old Style"/>
        </w:rPr>
        <w:t>B</w:t>
      </w:r>
      <w:r w:rsidRPr="000363FD">
        <w:rPr>
          <w:rFonts w:ascii="Bookman Old Style" w:hAnsi="Bookman Old Style"/>
        </w:rPr>
        <w:t>].  As a business partner, [</w:t>
      </w:r>
      <w:r w:rsidR="00E23E58" w:rsidRPr="000363FD">
        <w:rPr>
          <w:rFonts w:ascii="Bookman Old Style" w:hAnsi="Bookman Old Style"/>
        </w:rPr>
        <w:t>partner A</w:t>
      </w:r>
      <w:r w:rsidRPr="000363FD">
        <w:rPr>
          <w:rFonts w:ascii="Bookman Old Style" w:hAnsi="Bookman Old Style"/>
        </w:rPr>
        <w:t xml:space="preserve">] </w:t>
      </w:r>
      <w:r w:rsidR="00E23E58" w:rsidRPr="000363FD">
        <w:rPr>
          <w:rFonts w:ascii="Bookman Old Style" w:hAnsi="Bookman Old Style"/>
        </w:rPr>
        <w:t xml:space="preserve">is legally responsible for conduct by [partner B] </w:t>
      </w:r>
      <w:r w:rsidR="00D0314B" w:rsidRPr="000363FD">
        <w:rPr>
          <w:rFonts w:ascii="Bookman Old Style" w:hAnsi="Bookman Old Style"/>
        </w:rPr>
        <w:t>[</w:t>
      </w:r>
      <w:r w:rsidR="00E23E58" w:rsidRPr="000363FD">
        <w:rPr>
          <w:rFonts w:ascii="Bookman Old Style" w:hAnsi="Bookman Old Style"/>
        </w:rPr>
        <w:t>that is within the scope of authority given to [partner B] by the partnership</w:t>
      </w:r>
      <w:r w:rsidR="00D0314B" w:rsidRPr="000363FD">
        <w:rPr>
          <w:rFonts w:ascii="Bookman Old Style" w:hAnsi="Bookman Old Style"/>
        </w:rPr>
        <w:t>]</w:t>
      </w:r>
      <w:r w:rsidR="00E23E58" w:rsidRPr="000363FD">
        <w:rPr>
          <w:rFonts w:ascii="Bookman Old Style" w:hAnsi="Bookman Old Style"/>
        </w:rPr>
        <w:t xml:space="preserve">.  </w:t>
      </w:r>
    </w:p>
    <w:p w:rsidR="001406FC" w:rsidRDefault="001406FC" w:rsidP="004B5A0B">
      <w:pPr>
        <w:pStyle w:val="BodyText"/>
        <w:spacing w:after="0" w:line="360" w:lineRule="auto"/>
        <w:jc w:val="both"/>
        <w:rPr>
          <w:rFonts w:ascii="Bookman Old Style" w:hAnsi="Bookman Old Style"/>
        </w:rPr>
      </w:pPr>
    </w:p>
    <w:p w:rsidR="00991C2A" w:rsidRDefault="006B6AE1" w:rsidP="004B5A0B">
      <w:pPr>
        <w:pStyle w:val="BodyText"/>
        <w:spacing w:after="0" w:line="360" w:lineRule="auto"/>
        <w:jc w:val="both"/>
        <w:rPr>
          <w:rFonts w:ascii="Bookman Old Style" w:hAnsi="Bookman Old Style"/>
        </w:rPr>
      </w:pPr>
      <w:r w:rsidRPr="000363FD">
        <w:rPr>
          <w:rFonts w:ascii="Bookman Old Style" w:hAnsi="Bookman Old Style"/>
        </w:rPr>
        <w:t>A partner acts within [his</w:t>
      </w:r>
      <w:proofErr w:type="gramStart"/>
      <w:r w:rsidRPr="000363FD">
        <w:rPr>
          <w:rFonts w:ascii="Bookman Old Style" w:hAnsi="Bookman Old Style"/>
        </w:rPr>
        <w:t>][</w:t>
      </w:r>
      <w:proofErr w:type="gramEnd"/>
      <w:r w:rsidRPr="000363FD">
        <w:rPr>
          <w:rFonts w:ascii="Bookman Old Style" w:hAnsi="Bookman Old Style"/>
        </w:rPr>
        <w:t>her][its] scope of authority  when the partner does  anything which is either expressly or impliedly authorized by the partnership or which is in furtherance of the partnership business.</w:t>
      </w:r>
    </w:p>
    <w:p w:rsidR="004B5A0B" w:rsidRDefault="004B5A0B" w:rsidP="004B5A0B">
      <w:pPr>
        <w:pStyle w:val="BodyText"/>
        <w:spacing w:after="0"/>
        <w:jc w:val="both"/>
        <w:rPr>
          <w:rFonts w:ascii="Bookman Old Style" w:hAnsi="Bookman Old Style"/>
        </w:rPr>
      </w:pPr>
    </w:p>
    <w:p w:rsidR="004B5A0B" w:rsidRDefault="004B5A0B" w:rsidP="004B5A0B">
      <w:pPr>
        <w:pStyle w:val="BodyText"/>
        <w:spacing w:after="0"/>
        <w:jc w:val="both"/>
        <w:rPr>
          <w:rFonts w:ascii="Bookman Old Style" w:hAnsi="Bookman Old Style"/>
        </w:rPr>
      </w:pPr>
    </w:p>
    <w:p w:rsidR="00D11F71" w:rsidRDefault="004B5A0B" w:rsidP="0070571E">
      <w:pPr>
        <w:pStyle w:val="BodyText"/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Use Note</w:t>
      </w:r>
    </w:p>
    <w:p w:rsidR="004B5A0B" w:rsidRPr="00991C2A" w:rsidRDefault="004B5A0B" w:rsidP="004B5A0B">
      <w:pPr>
        <w:pStyle w:val="BodyText"/>
        <w:spacing w:after="0"/>
        <w:ind w:firstLine="720"/>
        <w:jc w:val="center"/>
        <w:rPr>
          <w:rFonts w:ascii="Bookman Old Style" w:hAnsi="Bookman Old Style"/>
          <w:b/>
        </w:rPr>
      </w:pPr>
    </w:p>
    <w:p w:rsidR="00991C2A" w:rsidRDefault="00D11F71" w:rsidP="004B5A0B">
      <w:pPr>
        <w:pStyle w:val="BodyText"/>
        <w:spacing w:after="0"/>
        <w:jc w:val="both"/>
        <w:rPr>
          <w:rFonts w:ascii="Bookman Old Style" w:hAnsi="Bookman Old Style"/>
        </w:rPr>
      </w:pPr>
      <w:r w:rsidRPr="000363FD">
        <w:rPr>
          <w:rFonts w:ascii="Bookman Old Style" w:hAnsi="Bookman Old Style"/>
        </w:rPr>
        <w:t>This instruction should be given</w:t>
      </w:r>
      <w:r w:rsidR="00BC48A8" w:rsidRPr="000363FD">
        <w:rPr>
          <w:rFonts w:ascii="Bookman Old Style" w:hAnsi="Bookman Old Style"/>
        </w:rPr>
        <w:t xml:space="preserve"> when the plaintiff claims that</w:t>
      </w:r>
      <w:r w:rsidR="00AF4941" w:rsidRPr="000363FD">
        <w:rPr>
          <w:rFonts w:ascii="Bookman Old Style" w:hAnsi="Bookman Old Style"/>
        </w:rPr>
        <w:t xml:space="preserve"> one business partner is </w:t>
      </w:r>
      <w:r w:rsidR="00BC48A8" w:rsidRPr="000363FD">
        <w:rPr>
          <w:rFonts w:ascii="Bookman Old Style" w:hAnsi="Bookman Old Style"/>
        </w:rPr>
        <w:t>liable for the conduct of</w:t>
      </w:r>
      <w:r w:rsidR="00AF4941" w:rsidRPr="000363FD">
        <w:rPr>
          <w:rFonts w:ascii="Bookman Old Style" w:hAnsi="Bookman Old Style"/>
        </w:rPr>
        <w:t xml:space="preserve"> another </w:t>
      </w:r>
      <w:r w:rsidR="00B8779C" w:rsidRPr="000363FD">
        <w:rPr>
          <w:rFonts w:ascii="Bookman Old Style" w:hAnsi="Bookman Old Style"/>
        </w:rPr>
        <w:t>business partner</w:t>
      </w:r>
      <w:r w:rsidRPr="000363FD">
        <w:rPr>
          <w:rFonts w:ascii="Bookman Old Style" w:hAnsi="Bookman Old Style"/>
        </w:rPr>
        <w:t xml:space="preserve">, and the defendant admits the partnership relationship at the relevant time.  </w:t>
      </w:r>
      <w:r w:rsidR="00AF4941" w:rsidRPr="000363FD">
        <w:rPr>
          <w:rFonts w:ascii="Bookman Old Style" w:hAnsi="Bookman Old Style"/>
        </w:rPr>
        <w:t>I</w:t>
      </w:r>
      <w:r w:rsidR="00BC48A8" w:rsidRPr="000363FD">
        <w:rPr>
          <w:rFonts w:ascii="Bookman Old Style" w:hAnsi="Bookman Old Style"/>
        </w:rPr>
        <w:t xml:space="preserve">f plaintiff is claiming that </w:t>
      </w:r>
      <w:r w:rsidR="006B25F6" w:rsidRPr="000363FD">
        <w:rPr>
          <w:rFonts w:ascii="Bookman Old Style" w:hAnsi="Bookman Old Style"/>
        </w:rPr>
        <w:t>the</w:t>
      </w:r>
      <w:r w:rsidR="00BC48A8" w:rsidRPr="000363FD">
        <w:rPr>
          <w:rFonts w:ascii="Bookman Old Style" w:hAnsi="Bookman Old Style"/>
        </w:rPr>
        <w:t xml:space="preserve"> partnership</w:t>
      </w:r>
      <w:r w:rsidR="00AF4941" w:rsidRPr="000363FD">
        <w:rPr>
          <w:rFonts w:ascii="Bookman Old Style" w:hAnsi="Bookman Old Style"/>
        </w:rPr>
        <w:t xml:space="preserve"> </w:t>
      </w:r>
      <w:r w:rsidR="00BC48A8" w:rsidRPr="000363FD">
        <w:rPr>
          <w:rFonts w:ascii="Bookman Old Style" w:hAnsi="Bookman Old Style"/>
        </w:rPr>
        <w:t xml:space="preserve">is liable for the conduct of one of </w:t>
      </w:r>
      <w:r w:rsidR="00AF4941" w:rsidRPr="000363FD">
        <w:rPr>
          <w:rFonts w:ascii="Bookman Old Style" w:hAnsi="Bookman Old Style"/>
        </w:rPr>
        <w:t>its partners, the instruction can be modified accordingly</w:t>
      </w:r>
      <w:r w:rsidR="00BC48A8" w:rsidRPr="000363FD">
        <w:rPr>
          <w:rFonts w:ascii="Bookman Old Style" w:hAnsi="Bookman Old Style"/>
        </w:rPr>
        <w:t xml:space="preserve">. </w:t>
      </w:r>
    </w:p>
    <w:p w:rsidR="00BC48A8" w:rsidRPr="000363FD" w:rsidRDefault="00BC48A8" w:rsidP="004B5A0B">
      <w:pPr>
        <w:pStyle w:val="BodyText"/>
        <w:spacing w:after="0"/>
        <w:jc w:val="both"/>
        <w:rPr>
          <w:rFonts w:ascii="Bookman Old Style" w:hAnsi="Bookman Old Style"/>
        </w:rPr>
      </w:pPr>
      <w:r w:rsidRPr="000363FD">
        <w:rPr>
          <w:rFonts w:ascii="Bookman Old Style" w:hAnsi="Bookman Old Style"/>
        </w:rPr>
        <w:t xml:space="preserve"> </w:t>
      </w:r>
    </w:p>
    <w:p w:rsidR="00D11F71" w:rsidRDefault="00991C2A" w:rsidP="004B5A0B">
      <w:pPr>
        <w:pStyle w:val="BodyText"/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If the existence of </w:t>
      </w:r>
      <w:r w:rsidR="00D11F71" w:rsidRPr="000363FD">
        <w:rPr>
          <w:rFonts w:ascii="Bookman Old Style" w:hAnsi="Bookman Old Style"/>
        </w:rPr>
        <w:t xml:space="preserve">a partnership relationship is </w:t>
      </w:r>
      <w:r w:rsidR="00A31CCB">
        <w:rPr>
          <w:rFonts w:ascii="Bookman Old Style" w:hAnsi="Bookman Old Style"/>
        </w:rPr>
        <w:t>disputed, give Instruction 23.11 instead of Instruction 23.12</w:t>
      </w:r>
      <w:r w:rsidR="00D11F71" w:rsidRPr="000363FD">
        <w:rPr>
          <w:rFonts w:ascii="Bookman Old Style" w:hAnsi="Bookman Old Style"/>
        </w:rPr>
        <w:t xml:space="preserve">.  </w:t>
      </w:r>
    </w:p>
    <w:p w:rsidR="00991C2A" w:rsidRPr="000363FD" w:rsidRDefault="00991C2A" w:rsidP="004B5A0B">
      <w:pPr>
        <w:pStyle w:val="BodyText"/>
        <w:spacing w:after="0"/>
        <w:jc w:val="both"/>
        <w:rPr>
          <w:rFonts w:ascii="Bookman Old Style" w:hAnsi="Bookman Old Style"/>
        </w:rPr>
      </w:pPr>
    </w:p>
    <w:p w:rsidR="00D11F71" w:rsidRDefault="00D11F71" w:rsidP="004B5A0B">
      <w:pPr>
        <w:pStyle w:val="BodyText"/>
        <w:spacing w:after="0"/>
        <w:jc w:val="both"/>
        <w:rPr>
          <w:rFonts w:ascii="Bookman Old Style" w:hAnsi="Bookman Old Style"/>
        </w:rPr>
      </w:pPr>
      <w:r w:rsidRPr="000363FD">
        <w:rPr>
          <w:rFonts w:ascii="Bookman Old Style" w:hAnsi="Bookman Old Style"/>
        </w:rPr>
        <w:t>If the defendant concedes, or the court rules as a matter of law, that</w:t>
      </w:r>
      <w:r w:rsidR="00C635C7" w:rsidRPr="000363FD">
        <w:rPr>
          <w:rFonts w:ascii="Bookman Old Style" w:hAnsi="Bookman Old Style"/>
        </w:rPr>
        <w:t xml:space="preserve"> the partner’s conduct was within the scope of the partner’s authority, the bracketed phrase </w:t>
      </w:r>
      <w:r w:rsidR="00BC48A8" w:rsidRPr="000363FD">
        <w:rPr>
          <w:rFonts w:ascii="Bookman Old Style" w:hAnsi="Bookman Old Style"/>
        </w:rPr>
        <w:t xml:space="preserve">in the second sentence </w:t>
      </w:r>
      <w:r w:rsidR="00C635C7" w:rsidRPr="000363FD">
        <w:rPr>
          <w:rFonts w:ascii="Bookman Old Style" w:hAnsi="Bookman Old Style"/>
        </w:rPr>
        <w:t>(“</w:t>
      </w:r>
      <w:r w:rsidR="00BC48A8" w:rsidRPr="000363FD">
        <w:rPr>
          <w:rFonts w:ascii="Bookman Old Style" w:hAnsi="Bookman Old Style"/>
        </w:rPr>
        <w:t>that is within the scope of authority given to [partner B] by the partnership</w:t>
      </w:r>
      <w:r w:rsidR="008E1559" w:rsidRPr="000363FD">
        <w:rPr>
          <w:rFonts w:ascii="Bookman Old Style" w:hAnsi="Bookman Old Style"/>
        </w:rPr>
        <w:t>”</w:t>
      </w:r>
      <w:r w:rsidR="00C635C7" w:rsidRPr="000363FD">
        <w:rPr>
          <w:rFonts w:ascii="Bookman Old Style" w:hAnsi="Bookman Old Style"/>
        </w:rPr>
        <w:t xml:space="preserve">) </w:t>
      </w:r>
      <w:r w:rsidR="00BC48A8" w:rsidRPr="000363FD">
        <w:rPr>
          <w:rFonts w:ascii="Bookman Old Style" w:hAnsi="Bookman Old Style"/>
        </w:rPr>
        <w:t xml:space="preserve">and the portion of the instruction discussing the scope of authority </w:t>
      </w:r>
      <w:r w:rsidR="00C635C7" w:rsidRPr="000363FD">
        <w:rPr>
          <w:rFonts w:ascii="Bookman Old Style" w:hAnsi="Bookman Old Style"/>
        </w:rPr>
        <w:t>should be deleted.  In that situation, the purpose of the instruction is simply to clarify for the jury that the defendant is legally responsible for the partner’s conduct.</w:t>
      </w:r>
      <w:r w:rsidRPr="000363FD">
        <w:rPr>
          <w:rFonts w:ascii="Bookman Old Style" w:hAnsi="Bookman Old Style"/>
        </w:rPr>
        <w:t xml:space="preserve"> </w:t>
      </w:r>
    </w:p>
    <w:p w:rsidR="00991C2A" w:rsidRDefault="00991C2A" w:rsidP="004B5A0B">
      <w:pPr>
        <w:pStyle w:val="BodyText"/>
        <w:spacing w:after="0"/>
        <w:jc w:val="both"/>
        <w:rPr>
          <w:rFonts w:ascii="Bookman Old Style" w:hAnsi="Bookman Old Style"/>
        </w:rPr>
      </w:pPr>
    </w:p>
    <w:p w:rsidR="004B5A0B" w:rsidRPr="000363FD" w:rsidRDefault="004B5A0B" w:rsidP="0070571E">
      <w:pPr>
        <w:pStyle w:val="BodyText"/>
        <w:spacing w:after="0"/>
        <w:jc w:val="center"/>
        <w:rPr>
          <w:rFonts w:ascii="Bookman Old Style" w:hAnsi="Bookman Old Style"/>
        </w:rPr>
      </w:pPr>
    </w:p>
    <w:p w:rsidR="00C635C7" w:rsidRDefault="004B5A0B" w:rsidP="0070571E">
      <w:pPr>
        <w:pStyle w:val="BodyText"/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Comment</w:t>
      </w:r>
    </w:p>
    <w:p w:rsidR="004B5A0B" w:rsidRPr="00991C2A" w:rsidRDefault="004B5A0B" w:rsidP="004B5A0B">
      <w:pPr>
        <w:pStyle w:val="BodyText"/>
        <w:spacing w:after="0"/>
        <w:ind w:firstLine="720"/>
        <w:jc w:val="center"/>
        <w:rPr>
          <w:rFonts w:ascii="Bookman Old Style" w:hAnsi="Bookman Old Style"/>
          <w:b/>
        </w:rPr>
      </w:pPr>
    </w:p>
    <w:p w:rsidR="00991C2A" w:rsidRDefault="008F7B3B" w:rsidP="004B5A0B">
      <w:pPr>
        <w:pStyle w:val="BodyText"/>
        <w:spacing w:after="0"/>
        <w:jc w:val="both"/>
        <w:rPr>
          <w:rFonts w:ascii="Bookman Old Style" w:hAnsi="Bookman Old Style"/>
        </w:rPr>
      </w:pPr>
      <w:r w:rsidRPr="000363FD">
        <w:rPr>
          <w:rFonts w:ascii="Bookman Old Style" w:hAnsi="Bookman Old Style"/>
        </w:rPr>
        <w:t xml:space="preserve">A </w:t>
      </w:r>
      <w:r w:rsidR="00C635C7" w:rsidRPr="000363FD">
        <w:rPr>
          <w:rFonts w:ascii="Bookman Old Style" w:hAnsi="Bookman Old Style"/>
        </w:rPr>
        <w:t>partner is the agent of the partnership</w:t>
      </w:r>
      <w:r w:rsidRPr="000363FD">
        <w:rPr>
          <w:rFonts w:ascii="Bookman Old Style" w:hAnsi="Bookman Old Style"/>
        </w:rPr>
        <w:t xml:space="preserve">.  AS 32.06.301(1).  </w:t>
      </w:r>
      <w:r w:rsidR="001345B3" w:rsidRPr="000363FD">
        <w:rPr>
          <w:rFonts w:ascii="Bookman Old Style" w:hAnsi="Bookman Old Style"/>
        </w:rPr>
        <w:t xml:space="preserve">The partnership is liable for loss or injury caused by the conduct of a partner acting in the ordinary course of business of the partnership, or with </w:t>
      </w:r>
      <w:r w:rsidR="007A3E57">
        <w:rPr>
          <w:rFonts w:ascii="Bookman Old Style" w:hAnsi="Bookman Old Style"/>
        </w:rPr>
        <w:t xml:space="preserve">authority of the partnership.  </w:t>
      </w:r>
      <w:r w:rsidR="001345B3" w:rsidRPr="000363FD">
        <w:rPr>
          <w:rFonts w:ascii="Bookman Old Style" w:hAnsi="Bookman Old Style"/>
        </w:rPr>
        <w:t>AS 32.06.305(a).  With limited exceptions, a partner is jointly and severally liable for all obligations of the partnership.  AS 32.06.306(a).</w:t>
      </w:r>
    </w:p>
    <w:sectPr w:rsidR="00991C2A" w:rsidSect="00FC40CD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B44" w:rsidRPr="002E20DC" w:rsidRDefault="001C6B44" w:rsidP="00AE5A8A">
      <w:r w:rsidRPr="002E20DC">
        <w:separator/>
      </w:r>
    </w:p>
  </w:endnote>
  <w:endnote w:type="continuationSeparator" w:id="0">
    <w:p w:rsidR="001C6B44" w:rsidRPr="002E20DC" w:rsidRDefault="001C6B44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19" w:rsidRPr="004B5A0B" w:rsidRDefault="004B5A0B" w:rsidP="004B5A0B">
    <w:pPr>
      <w:pStyle w:val="Footer"/>
    </w:pPr>
    <w:r>
      <w:rPr>
        <w:rFonts w:ascii="Bookman Old Style" w:hAnsi="Bookman Old Style"/>
      </w:rPr>
      <w:t>2014</w:t>
    </w:r>
    <w:r>
      <w:rPr>
        <w:rFonts w:ascii="Bookman Old Style" w:hAnsi="Bookman Old Style"/>
      </w:rPr>
      <w:tab/>
    </w:r>
    <w:r>
      <w:rPr>
        <w:rFonts w:ascii="Bookman Old Style" w:hAnsi="Bookman Old Style"/>
      </w:rPr>
      <w:tab/>
      <w:t>23.12-</w:t>
    </w:r>
    <w:r w:rsidRPr="004B5A0B">
      <w:rPr>
        <w:rFonts w:ascii="Bookman Old Style" w:hAnsi="Bookman Old Style"/>
      </w:rPr>
      <w:fldChar w:fldCharType="begin"/>
    </w:r>
    <w:r w:rsidRPr="004B5A0B">
      <w:rPr>
        <w:rFonts w:ascii="Bookman Old Style" w:hAnsi="Bookman Old Style"/>
      </w:rPr>
      <w:instrText xml:space="preserve"> PAGE   \* MERGEFORMAT </w:instrText>
    </w:r>
    <w:r w:rsidRPr="004B5A0B">
      <w:rPr>
        <w:rFonts w:ascii="Bookman Old Style" w:hAnsi="Bookman Old Style"/>
      </w:rPr>
      <w:fldChar w:fldCharType="separate"/>
    </w:r>
    <w:r>
      <w:rPr>
        <w:rFonts w:ascii="Bookman Old Style" w:hAnsi="Bookman Old Style"/>
        <w:noProof/>
      </w:rPr>
      <w:t>2</w:t>
    </w:r>
    <w:r w:rsidRPr="004B5A0B">
      <w:rPr>
        <w:rFonts w:ascii="Bookman Old Style" w:hAnsi="Bookman Old Style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119" w:rsidRPr="0070571E" w:rsidRDefault="0070571E" w:rsidP="00183371">
    <w:pPr>
      <w:pStyle w:val="Foo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>201</w:t>
    </w:r>
    <w:r w:rsidR="007E2881">
      <w:rPr>
        <w:rFonts w:ascii="Bookman Old Style" w:hAnsi="Bookman Old Style"/>
        <w:sz w:val="22"/>
        <w:szCs w:val="22"/>
      </w:rPr>
      <w:t>5</w:t>
    </w:r>
    <w:r>
      <w:rPr>
        <w:rFonts w:ascii="Bookman Old Style" w:hAnsi="Bookman Old Style"/>
        <w:sz w:val="22"/>
        <w:szCs w:val="22"/>
      </w:rPr>
      <w:tab/>
    </w:r>
    <w:r>
      <w:rPr>
        <w:rFonts w:ascii="Bookman Old Style" w:hAnsi="Bookman Old Style"/>
        <w:sz w:val="22"/>
        <w:szCs w:val="22"/>
      </w:rPr>
      <w:tab/>
      <w:t>23.12</w:t>
    </w:r>
    <w:r w:rsidR="0031033E">
      <w:rPr>
        <w:rFonts w:ascii="Bookman Old Style" w:hAnsi="Bookman Old Style"/>
        <w:sz w:val="22"/>
        <w:szCs w:val="22"/>
      </w:rPr>
      <w:t xml:space="preserve"> </w:t>
    </w:r>
    <w:r w:rsidR="0031033E" w:rsidRPr="0031033E">
      <w:rPr>
        <w:rFonts w:ascii="Bookman Old Style" w:hAnsi="Bookman Old Style"/>
        <w:sz w:val="22"/>
        <w:szCs w:val="22"/>
      </w:rPr>
      <w:t xml:space="preserve">- Page </w:t>
    </w:r>
    <w:r w:rsidR="0031033E" w:rsidRPr="0031033E">
      <w:rPr>
        <w:rFonts w:ascii="Bookman Old Style" w:hAnsi="Bookman Old Style"/>
        <w:sz w:val="22"/>
        <w:szCs w:val="22"/>
      </w:rPr>
      <w:fldChar w:fldCharType="begin"/>
    </w:r>
    <w:r w:rsidR="0031033E" w:rsidRPr="0031033E">
      <w:rPr>
        <w:rFonts w:ascii="Bookman Old Style" w:hAnsi="Bookman Old Style"/>
        <w:sz w:val="22"/>
        <w:szCs w:val="22"/>
      </w:rPr>
      <w:instrText xml:space="preserve"> PAGE  \* Arabic  \* MERGEFORMAT </w:instrText>
    </w:r>
    <w:r w:rsidR="0031033E" w:rsidRPr="0031033E">
      <w:rPr>
        <w:rFonts w:ascii="Bookman Old Style" w:hAnsi="Bookman Old Style"/>
        <w:sz w:val="22"/>
        <w:szCs w:val="22"/>
      </w:rPr>
      <w:fldChar w:fldCharType="separate"/>
    </w:r>
    <w:r w:rsidR="0031033E">
      <w:rPr>
        <w:rFonts w:ascii="Bookman Old Style" w:hAnsi="Bookman Old Style"/>
        <w:noProof/>
        <w:sz w:val="22"/>
        <w:szCs w:val="22"/>
      </w:rPr>
      <w:t>1</w:t>
    </w:r>
    <w:r w:rsidR="0031033E" w:rsidRPr="0031033E">
      <w:rPr>
        <w:rFonts w:ascii="Bookman Old Style" w:hAnsi="Bookman Old Style"/>
        <w:sz w:val="22"/>
        <w:szCs w:val="22"/>
      </w:rPr>
      <w:fldChar w:fldCharType="end"/>
    </w:r>
    <w:r w:rsidR="0031033E" w:rsidRPr="0031033E">
      <w:rPr>
        <w:rFonts w:ascii="Bookman Old Style" w:hAnsi="Bookman Old Style"/>
        <w:sz w:val="22"/>
        <w:szCs w:val="22"/>
      </w:rPr>
      <w:t xml:space="preserve"> of </w:t>
    </w:r>
    <w:r w:rsidR="0031033E" w:rsidRPr="0031033E">
      <w:rPr>
        <w:rFonts w:ascii="Bookman Old Style" w:hAnsi="Bookman Old Style"/>
        <w:sz w:val="22"/>
        <w:szCs w:val="22"/>
      </w:rPr>
      <w:fldChar w:fldCharType="begin"/>
    </w:r>
    <w:r w:rsidR="0031033E" w:rsidRPr="0031033E">
      <w:rPr>
        <w:rFonts w:ascii="Bookman Old Style" w:hAnsi="Bookman Old Style"/>
        <w:sz w:val="22"/>
        <w:szCs w:val="22"/>
      </w:rPr>
      <w:instrText xml:space="preserve"> NUMPAGES  \* Arabic  \* MERGEFORMAT </w:instrText>
    </w:r>
    <w:r w:rsidR="0031033E" w:rsidRPr="0031033E">
      <w:rPr>
        <w:rFonts w:ascii="Bookman Old Style" w:hAnsi="Bookman Old Style"/>
        <w:sz w:val="22"/>
        <w:szCs w:val="22"/>
      </w:rPr>
      <w:fldChar w:fldCharType="separate"/>
    </w:r>
    <w:r w:rsidR="0031033E">
      <w:rPr>
        <w:rFonts w:ascii="Bookman Old Style" w:hAnsi="Bookman Old Style"/>
        <w:noProof/>
        <w:sz w:val="22"/>
        <w:szCs w:val="22"/>
      </w:rPr>
      <w:t>1</w:t>
    </w:r>
    <w:r w:rsidR="0031033E" w:rsidRPr="0031033E">
      <w:rPr>
        <w:rFonts w:ascii="Bookman Old Style" w:hAnsi="Bookman Old Styl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B44" w:rsidRPr="002E20DC" w:rsidRDefault="001C6B44" w:rsidP="00AE5A8A">
      <w:r w:rsidRPr="002E20DC">
        <w:separator/>
      </w:r>
    </w:p>
  </w:footnote>
  <w:footnote w:type="continuationSeparator" w:id="0">
    <w:p w:rsidR="001C6B44" w:rsidRPr="002E20DC" w:rsidRDefault="001C6B44" w:rsidP="00AE5A8A">
      <w:r w:rsidRPr="002E20DC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583"/>
    <w:multiLevelType w:val="hybridMultilevel"/>
    <w:tmpl w:val="32542220"/>
    <w:lvl w:ilvl="0" w:tplc="D68C5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44"/>
    <w:rsid w:val="00004F02"/>
    <w:rsid w:val="000363FD"/>
    <w:rsid w:val="00054272"/>
    <w:rsid w:val="00084C44"/>
    <w:rsid w:val="000D0393"/>
    <w:rsid w:val="000E6128"/>
    <w:rsid w:val="000F017D"/>
    <w:rsid w:val="0012237F"/>
    <w:rsid w:val="001345B3"/>
    <w:rsid w:val="001406FC"/>
    <w:rsid w:val="00147A0E"/>
    <w:rsid w:val="0015715A"/>
    <w:rsid w:val="00175CBF"/>
    <w:rsid w:val="001770AE"/>
    <w:rsid w:val="00183371"/>
    <w:rsid w:val="001B679B"/>
    <w:rsid w:val="001C6B44"/>
    <w:rsid w:val="0028695C"/>
    <w:rsid w:val="002D4589"/>
    <w:rsid w:val="002E20DC"/>
    <w:rsid w:val="0031033E"/>
    <w:rsid w:val="00355B96"/>
    <w:rsid w:val="00383F2B"/>
    <w:rsid w:val="003E2CB7"/>
    <w:rsid w:val="0041510C"/>
    <w:rsid w:val="00492DF9"/>
    <w:rsid w:val="004B4D51"/>
    <w:rsid w:val="004B5A0B"/>
    <w:rsid w:val="004B6033"/>
    <w:rsid w:val="00510CBC"/>
    <w:rsid w:val="005E5119"/>
    <w:rsid w:val="00664E96"/>
    <w:rsid w:val="006712EC"/>
    <w:rsid w:val="006830B0"/>
    <w:rsid w:val="006B25F6"/>
    <w:rsid w:val="006B6AE1"/>
    <w:rsid w:val="0070571E"/>
    <w:rsid w:val="00722760"/>
    <w:rsid w:val="00793BF0"/>
    <w:rsid w:val="007A3E57"/>
    <w:rsid w:val="007D1B53"/>
    <w:rsid w:val="007E2881"/>
    <w:rsid w:val="008372F6"/>
    <w:rsid w:val="008C5F09"/>
    <w:rsid w:val="008E1559"/>
    <w:rsid w:val="008F6101"/>
    <w:rsid w:val="008F7B3B"/>
    <w:rsid w:val="00991C2A"/>
    <w:rsid w:val="0099794A"/>
    <w:rsid w:val="00A045F5"/>
    <w:rsid w:val="00A21904"/>
    <w:rsid w:val="00A31CCB"/>
    <w:rsid w:val="00AE5A8A"/>
    <w:rsid w:val="00AF4941"/>
    <w:rsid w:val="00AF5030"/>
    <w:rsid w:val="00B670DF"/>
    <w:rsid w:val="00B8779C"/>
    <w:rsid w:val="00BB574B"/>
    <w:rsid w:val="00BC48A8"/>
    <w:rsid w:val="00C35440"/>
    <w:rsid w:val="00C635C7"/>
    <w:rsid w:val="00CB3320"/>
    <w:rsid w:val="00CB54D3"/>
    <w:rsid w:val="00CF1889"/>
    <w:rsid w:val="00D0314B"/>
    <w:rsid w:val="00D11F71"/>
    <w:rsid w:val="00D254A1"/>
    <w:rsid w:val="00D56CE7"/>
    <w:rsid w:val="00DE76B3"/>
    <w:rsid w:val="00DF0A1B"/>
    <w:rsid w:val="00E23E58"/>
    <w:rsid w:val="00E50287"/>
    <w:rsid w:val="00E734F6"/>
    <w:rsid w:val="00E93A53"/>
    <w:rsid w:val="00EB3750"/>
    <w:rsid w:val="00F22E60"/>
    <w:rsid w:val="00F46A65"/>
    <w:rsid w:val="00FC40CD"/>
    <w:rsid w:val="00FD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character" w:customStyle="1" w:styleId="zzmpTrailerItem">
    <w:name w:val="zzmpTrailerItem"/>
    <w:rsid w:val="005E511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0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77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unhideWhenUsed="0"/>
    <w:lsdException w:name="heading 2" w:uiPriority="9"/>
    <w:lsdException w:name="heading 3" w:uiPriority="9"/>
    <w:lsdException w:name="heading 4" w:unhideWhenUsed="0"/>
    <w:lsdException w:name="heading 5" w:unhideWhenUsed="0"/>
    <w:lsdException w:name="heading 6" w:unhideWhenUsed="0"/>
    <w:lsdException w:name="heading 7" w:unhideWhenUsed="0"/>
    <w:lsdException w:name="heading 8" w:unhideWhenUsed="0"/>
    <w:lsdException w:name="heading 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0" w:qFormat="1"/>
    <w:lsdException w:name="Title" w:semiHidden="0" w:unhideWhenUsed="0"/>
    <w:lsdException w:name="Default Paragraph Font" w:uiPriority="1"/>
    <w:lsdException w:name="Body Text" w:uiPriority="4" w:qFormat="1"/>
    <w:lsdException w:name="Body Text Indent" w:semiHidden="0" w:uiPriority="14" w:unhideWhenUsed="0" w:qFormat="1"/>
    <w:lsdException w:name="Subtitle" w:uiPriority="40"/>
    <w:lsdException w:name="Table Grid" w:semiHidden="0" w:uiPriority="59" w:unhideWhenUsed="0"/>
    <w:lsdException w:name="Placeholder Text" w:unhideWhenUsed="0"/>
    <w:lsdException w:name="No Spacing" w:uiPriority="2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5"/>
    <w:lsdException w:name="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TOC Heading" w:uiPriority="39" w:qFormat="1"/>
  </w:latentStyles>
  <w:style w:type="paragraph" w:default="1" w:styleId="Normal">
    <w:name w:val="Normal"/>
    <w:uiPriority w:val="24"/>
    <w:qFormat/>
    <w:rsid w:val="00BB574B"/>
  </w:style>
  <w:style w:type="paragraph" w:styleId="Heading1">
    <w:name w:val="heading 1"/>
    <w:basedOn w:val="Normal"/>
    <w:next w:val="Normal"/>
    <w:link w:val="Heading1Char"/>
    <w:uiPriority w:val="99"/>
    <w:rsid w:val="004B4D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4B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B4D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B4D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B4D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B4D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B4D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5"/>
    <w:unhideWhenUsed/>
    <w:rsid w:val="004B4D51"/>
    <w:pPr>
      <w:ind w:left="720"/>
      <w:contextualSpacing/>
    </w:p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character" w:customStyle="1" w:styleId="zzmpTrailerItem">
    <w:name w:val="zzmpTrailerItem"/>
    <w:rsid w:val="005E511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0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7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PerkinsBlank.dotx</Template>
  <TotalTime>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1947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Johnson</dc:creator>
  <cp:lastModifiedBy>Windows User</cp:lastModifiedBy>
  <cp:revision>8</cp:revision>
  <cp:lastPrinted>2015-09-30T22:29:00Z</cp:lastPrinted>
  <dcterms:created xsi:type="dcterms:W3CDTF">2014-12-10T23:04:00Z</dcterms:created>
  <dcterms:modified xsi:type="dcterms:W3CDTF">2015-12-29T22:01:00Z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GEAAO+/T9t20xwlrot5CuGD+TYj8Gzrjtxt27tO2/9DlDqjPSOLU33F91S2EEUIUQWP9zMuBOwhh8LEO
mXGSTtguuyMeb27uGA+N0QRFC+F2hPScpQbYnTYeKTMYVioa0gzPN+3OUnQ2GWHiQEe6evs6zf9B
VYcuRP8/dqCm4XmkAmbEFKQFpluehxHzrdOSO/gPUFRQF8ydJrb3M6fsfaiuUFgSTZINMKOb/c+G
YOzIEFtF9u8EFSaQK</vt:lpwstr>
  </property>
  <property fmtid="{D5CDD505-2E9C-101B-9397-08002B2CF9AE}" pid="3" name="MAIL_MSG_ID2">
    <vt:lpwstr>JaV3ZyNJrHG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4AAAyjQjm0EOGgJA6qce9Vt/9s8StNiZamPkmpQtx+dnBHqHWQKwtfu4ww==</vt:lpwstr>
  </property>
</Properties>
</file>