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b/>
          <w:sz w:val="26"/>
        </w:rPr>
      </w:pPr>
      <w:bookmarkStart w:id="0" w:name="_GoBack"/>
      <w:bookmarkEnd w:id="0"/>
      <w:r>
        <w:rPr>
          <w:rFonts w:ascii="Bookman Old Style" w:hAnsi="Bookman Old Style"/>
          <w:b/>
          <w:sz w:val="26"/>
        </w:rPr>
        <w:t>27.11</w:t>
      </w:r>
      <w:r>
        <w:rPr>
          <w:rFonts w:ascii="Bookman Old Style" w:hAnsi="Bookman Old Style"/>
          <w:b/>
          <w:sz w:val="26"/>
        </w:rPr>
        <w:tab/>
        <w:t>Just Compensation Special Verdict Form</w:t>
      </w: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We, the jury in the above-captioned case, find the following special verdict submitted to us:</w:t>
      </w: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BB61FF">
      <w:pPr>
        <w:pStyle w:val="PlainText"/>
        <w:spacing w:line="360" w:lineRule="auto"/>
        <w:ind w:left="720" w:hanging="720"/>
        <w:jc w:val="both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>1.</w:t>
      </w:r>
      <w:r>
        <w:rPr>
          <w:rFonts w:ascii="Bookman Old Style" w:hAnsi="Bookman Old Style"/>
          <w:b/>
          <w:sz w:val="26"/>
        </w:rPr>
        <w:tab/>
        <w:t>Was the property taken a separate parcel (as opposed to part of a larger parcel)?</w:t>
      </w:r>
    </w:p>
    <w:p w:rsidR="00000000" w:rsidRDefault="00BB61FF">
      <w:pPr>
        <w:pStyle w:val="PlainText"/>
        <w:tabs>
          <w:tab w:val="left" w:pos="1440"/>
        </w:tabs>
        <w:spacing w:line="360" w:lineRule="auto"/>
        <w:jc w:val="both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ab/>
        <w:t>Answer "yes" or "no."  Answe</w:t>
      </w:r>
      <w:r>
        <w:rPr>
          <w:rFonts w:ascii="Bookman Old Style" w:hAnsi="Bookman Old Style"/>
          <w:b/>
          <w:sz w:val="26"/>
        </w:rPr>
        <w:t>r:__________________</w:t>
      </w: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If you answer "yes" to Question No. 1, then answer Question No. 2.</w:t>
      </w: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However, if you answer "no" to Question No. 1, do not answer Question No. 2.  Instead, answer Question No. 3.</w:t>
      </w: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BB61FF">
      <w:pPr>
        <w:pStyle w:val="PlainText"/>
        <w:spacing w:line="360" w:lineRule="auto"/>
        <w:ind w:left="720" w:hanging="720"/>
        <w:jc w:val="both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>2.</w:t>
      </w:r>
      <w:r>
        <w:rPr>
          <w:rFonts w:ascii="Bookman Old Style" w:hAnsi="Bookman Old Style"/>
          <w:b/>
          <w:sz w:val="26"/>
        </w:rPr>
        <w:tab/>
        <w:t>What was the fair market value of the property taken</w:t>
      </w:r>
      <w:r>
        <w:rPr>
          <w:rFonts w:ascii="Bookman Old Style" w:hAnsi="Bookman Old Style"/>
          <w:b/>
          <w:sz w:val="26"/>
        </w:rPr>
        <w:t xml:space="preserve"> as of [the date of taking]?  </w:t>
      </w:r>
    </w:p>
    <w:p w:rsidR="00000000" w:rsidRDefault="00BB61FF">
      <w:pPr>
        <w:pStyle w:val="PlainText"/>
        <w:tabs>
          <w:tab w:val="left" w:pos="1440"/>
        </w:tabs>
        <w:spacing w:line="360" w:lineRule="auto"/>
        <w:jc w:val="both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ab/>
        <w:t>Answer: $____________________</w:t>
      </w: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Do not answer [any more questions.  Your foreperson should date and sign this verdict.] [Question Nos. 3 through 8.  Instead, answer Question Nos. ___.  Your foreperson should then date and sig</w:t>
      </w:r>
      <w:r>
        <w:rPr>
          <w:rFonts w:ascii="Bookman Old Style" w:hAnsi="Bookman Old Style"/>
          <w:sz w:val="26"/>
        </w:rPr>
        <w:t>n this verdict.]</w:t>
      </w: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BB61FF">
      <w:pPr>
        <w:pStyle w:val="PlainText"/>
        <w:spacing w:line="360" w:lineRule="auto"/>
        <w:ind w:left="720" w:hanging="720"/>
        <w:jc w:val="both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lastRenderedPageBreak/>
        <w:t>3.</w:t>
      </w:r>
      <w:r>
        <w:rPr>
          <w:rFonts w:ascii="Bookman Old Style" w:hAnsi="Bookman Old Style"/>
          <w:b/>
          <w:sz w:val="26"/>
        </w:rPr>
        <w:tab/>
        <w:t>Select the property description that describes the larger parcel in this case:</w:t>
      </w: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b/>
          <w:sz w:val="26"/>
        </w:rPr>
      </w:pPr>
    </w:p>
    <w:p w:rsidR="00000000" w:rsidRDefault="00BB61FF">
      <w:pPr>
        <w:pStyle w:val="PlainText"/>
        <w:tabs>
          <w:tab w:val="left" w:pos="720"/>
        </w:tabs>
        <w:spacing w:line="360" w:lineRule="auto"/>
        <w:jc w:val="both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ab/>
        <w:t>a.</w:t>
      </w:r>
      <w:r>
        <w:rPr>
          <w:rFonts w:ascii="Bookman Old Style" w:hAnsi="Bookman Old Style"/>
          <w:b/>
          <w:sz w:val="26"/>
        </w:rPr>
        <w:tab/>
        <w:t>[Legal Description]</w:t>
      </w:r>
    </w:p>
    <w:p w:rsidR="00000000" w:rsidRDefault="00BB61FF">
      <w:pPr>
        <w:pStyle w:val="PlainText"/>
        <w:tabs>
          <w:tab w:val="left" w:pos="720"/>
        </w:tabs>
        <w:spacing w:line="360" w:lineRule="auto"/>
        <w:jc w:val="both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ab/>
        <w:t>b.</w:t>
      </w:r>
      <w:r>
        <w:rPr>
          <w:rFonts w:ascii="Bookman Old Style" w:hAnsi="Bookman Old Style"/>
          <w:b/>
          <w:sz w:val="26"/>
        </w:rPr>
        <w:tab/>
        <w:t>[Legal Description]</w:t>
      </w:r>
    </w:p>
    <w:p w:rsidR="00000000" w:rsidRDefault="00BB61FF">
      <w:pPr>
        <w:pStyle w:val="PlainText"/>
        <w:tabs>
          <w:tab w:val="left" w:pos="720"/>
        </w:tabs>
        <w:spacing w:line="360" w:lineRule="auto"/>
        <w:jc w:val="both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ab/>
        <w:t>c.</w:t>
      </w:r>
      <w:r>
        <w:rPr>
          <w:rFonts w:ascii="Bookman Old Style" w:hAnsi="Bookman Old Style"/>
          <w:b/>
          <w:sz w:val="26"/>
        </w:rPr>
        <w:tab/>
        <w:t>[Legal Description]</w:t>
      </w:r>
    </w:p>
    <w:p w:rsidR="00000000" w:rsidRDefault="00BB61FF">
      <w:pPr>
        <w:pStyle w:val="PlainText"/>
        <w:tabs>
          <w:tab w:val="left" w:pos="1440"/>
        </w:tabs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b/>
          <w:sz w:val="26"/>
        </w:rPr>
        <w:t>Answer "a," "b," or "c."  Answer:__________________</w:t>
      </w:r>
      <w:r>
        <w:rPr>
          <w:rFonts w:ascii="Bookman Old Style" w:hAnsi="Bookman Old Style"/>
          <w:sz w:val="26"/>
        </w:rPr>
        <w:t xml:space="preserve">  </w:t>
      </w:r>
    </w:p>
    <w:p w:rsidR="00000000" w:rsidRDefault="00BB61FF">
      <w:pPr>
        <w:pStyle w:val="PlainText"/>
        <w:spacing w:line="360" w:lineRule="auto"/>
        <w:ind w:left="720" w:hanging="720"/>
        <w:jc w:val="both"/>
        <w:rPr>
          <w:rFonts w:ascii="Bookman Old Style" w:hAnsi="Bookman Old Style"/>
          <w:sz w:val="26"/>
        </w:rPr>
      </w:pP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The references to "larg</w:t>
      </w:r>
      <w:r>
        <w:rPr>
          <w:rFonts w:ascii="Bookman Old Style" w:hAnsi="Bookman Old Style"/>
          <w:sz w:val="26"/>
        </w:rPr>
        <w:t>er parcel" in the rest of this form refer to the parcel you selected in this question.</w:t>
      </w: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BB61FF">
      <w:pPr>
        <w:pStyle w:val="PlainText"/>
        <w:spacing w:line="360" w:lineRule="auto"/>
        <w:ind w:left="720" w:hanging="720"/>
        <w:jc w:val="both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>4.</w:t>
      </w:r>
      <w:r>
        <w:rPr>
          <w:rFonts w:ascii="Bookman Old Style" w:hAnsi="Bookman Old Style"/>
          <w:b/>
          <w:sz w:val="26"/>
        </w:rPr>
        <w:tab/>
        <w:t>As of [the date of taking], what was the fair market value of the part taken as a portion of the larger parcel as a whole?</w:t>
      </w:r>
    </w:p>
    <w:p w:rsidR="00000000" w:rsidRDefault="00BB61FF">
      <w:pPr>
        <w:pStyle w:val="PlainText"/>
        <w:tabs>
          <w:tab w:val="left" w:pos="1440"/>
        </w:tabs>
        <w:spacing w:line="360" w:lineRule="auto"/>
        <w:jc w:val="both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ab/>
        <w:t>Value of part taken:</w:t>
      </w:r>
      <w:r>
        <w:rPr>
          <w:rFonts w:ascii="Bookman Old Style" w:hAnsi="Bookman Old Style"/>
          <w:b/>
          <w:sz w:val="26"/>
        </w:rPr>
        <w:tab/>
        <w:t>Answer $____________</w:t>
      </w:r>
      <w:r>
        <w:rPr>
          <w:rFonts w:ascii="Bookman Old Style" w:hAnsi="Bookman Old Style"/>
          <w:b/>
          <w:sz w:val="26"/>
        </w:rPr>
        <w:t>_______</w:t>
      </w: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>5.</w:t>
      </w:r>
      <w:r>
        <w:rPr>
          <w:rFonts w:ascii="Bookman Old Style" w:hAnsi="Bookman Old Style"/>
          <w:b/>
          <w:sz w:val="26"/>
        </w:rPr>
        <w:tab/>
        <w:t>Is the property owner entitled to severance damages?</w:t>
      </w:r>
    </w:p>
    <w:p w:rsidR="00000000" w:rsidRDefault="00BB61FF">
      <w:pPr>
        <w:pStyle w:val="PlainText"/>
        <w:tabs>
          <w:tab w:val="left" w:pos="1440"/>
        </w:tabs>
        <w:spacing w:line="360" w:lineRule="auto"/>
        <w:jc w:val="both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ab/>
        <w:t>Answer "yes" or "no."  Answer:__________________</w:t>
      </w: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If you answer "yes" to Question No. 5, then answer Question Nos. 6 and 7 and follow the directions in Question No. 7.</w:t>
      </w: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However, if you answe</w:t>
      </w:r>
      <w:r>
        <w:rPr>
          <w:rFonts w:ascii="Bookman Old Style" w:hAnsi="Bookman Old Style"/>
          <w:sz w:val="26"/>
        </w:rPr>
        <w:t>r "no" to Question No. 5, [do not answer Question Nos. 6 through 8.  Instead, answer Question Nos. ___.] [do not answer any more questions.]  [Your foreperson should then date and sign this verdict.]</w:t>
      </w: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>6.</w:t>
      </w:r>
      <w:r>
        <w:rPr>
          <w:rFonts w:ascii="Bookman Old Style" w:hAnsi="Bookman Old Style"/>
          <w:b/>
          <w:sz w:val="26"/>
        </w:rPr>
        <w:tab/>
        <w:t>What is the amount of the owner's severance damages?</w:t>
      </w:r>
    </w:p>
    <w:p w:rsidR="00000000" w:rsidRDefault="00BB61FF">
      <w:pPr>
        <w:pStyle w:val="PlainText"/>
        <w:tabs>
          <w:tab w:val="left" w:pos="1440"/>
          <w:tab w:val="left" w:pos="4680"/>
        </w:tabs>
        <w:spacing w:line="360" w:lineRule="auto"/>
        <w:jc w:val="both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ab/>
        <w:t>Severance damages:</w:t>
      </w:r>
      <w:r>
        <w:rPr>
          <w:rFonts w:ascii="Bookman Old Style" w:hAnsi="Bookman Old Style"/>
          <w:b/>
          <w:sz w:val="26"/>
        </w:rPr>
        <w:tab/>
        <w:t>Answer $_____________________</w:t>
      </w:r>
    </w:p>
    <w:p w:rsidR="00000000" w:rsidRDefault="00BB61FF">
      <w:pPr>
        <w:pStyle w:val="PlainText"/>
        <w:spacing w:line="360" w:lineRule="auto"/>
        <w:ind w:left="720" w:hanging="720"/>
        <w:jc w:val="both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>7.</w:t>
      </w:r>
      <w:r>
        <w:rPr>
          <w:rFonts w:ascii="Bookman Old Style" w:hAnsi="Bookman Old Style"/>
          <w:b/>
          <w:sz w:val="26"/>
        </w:rPr>
        <w:tab/>
        <w:t>Did the property owner receive special benefits as a result of the proposed project?</w:t>
      </w:r>
    </w:p>
    <w:p w:rsidR="00000000" w:rsidRDefault="00BB61FF">
      <w:pPr>
        <w:pStyle w:val="PlainText"/>
        <w:tabs>
          <w:tab w:val="left" w:pos="1440"/>
        </w:tabs>
        <w:spacing w:line="360" w:lineRule="auto"/>
        <w:jc w:val="both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ab/>
        <w:t>Answer "yes" or "no."  Answer:__________________</w:t>
      </w: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If you answer "yes" to Question No. 7, then answer Question No. 8.</w:t>
      </w: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However, if you answer "no" to Question No. 7, [do not answer Question No. 8.  Instead, answer Question Nos. ___.] [do not answer any more questions.]  [Your foreperson should then date and sign this verdict.]</w:t>
      </w: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>8.</w:t>
      </w:r>
      <w:r>
        <w:rPr>
          <w:rFonts w:ascii="Bookman Old Style" w:hAnsi="Bookman Old Style"/>
          <w:b/>
          <w:sz w:val="26"/>
        </w:rPr>
        <w:tab/>
        <w:t>What is the amount of special benefits?</w:t>
      </w:r>
    </w:p>
    <w:p w:rsidR="00000000" w:rsidRDefault="00BB61FF">
      <w:pPr>
        <w:pStyle w:val="PlainText"/>
        <w:tabs>
          <w:tab w:val="left" w:pos="1440"/>
        </w:tabs>
        <w:spacing w:line="360" w:lineRule="auto"/>
        <w:jc w:val="both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ab/>
        <w:t>Special benefits:</w:t>
      </w:r>
      <w:r>
        <w:rPr>
          <w:rFonts w:ascii="Bookman Old Style" w:hAnsi="Bookman Old Style"/>
          <w:b/>
          <w:sz w:val="26"/>
        </w:rPr>
        <w:tab/>
      </w:r>
      <w:r>
        <w:rPr>
          <w:rFonts w:ascii="Bookman Old Style" w:hAnsi="Bookman Old Style"/>
          <w:b/>
          <w:sz w:val="26"/>
        </w:rPr>
        <w:tab/>
        <w:t>Answer $_____________________</w:t>
      </w: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BB61FF">
      <w:pPr>
        <w:pStyle w:val="PlainText"/>
        <w:spacing w:line="360" w:lineRule="auto"/>
        <w:ind w:left="720" w:hanging="720"/>
        <w:jc w:val="both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>9.</w:t>
      </w:r>
      <w:r>
        <w:rPr>
          <w:rFonts w:ascii="Bookman Old Style" w:hAnsi="Bookman Old Style"/>
          <w:b/>
          <w:sz w:val="26"/>
        </w:rPr>
        <w:tab/>
        <w:t>Is the property owner entitled to receive just compensation for any of the following items of personal property?</w:t>
      </w: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For each item, answer "yes" or "no."  Then enter the amount, if any, that the owner is e</w:t>
      </w:r>
      <w:r>
        <w:rPr>
          <w:rFonts w:ascii="Bookman Old Style" w:hAnsi="Bookman Old Style"/>
          <w:sz w:val="26"/>
        </w:rPr>
        <w:t xml:space="preserve">ntitled to receive.  </w:t>
      </w: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BB61FF">
      <w:pPr>
        <w:pStyle w:val="PlainText"/>
        <w:tabs>
          <w:tab w:val="left" w:pos="1440"/>
          <w:tab w:val="left" w:pos="1890"/>
          <w:tab w:val="left" w:pos="2970"/>
          <w:tab w:val="left" w:pos="6030"/>
        </w:tabs>
        <w:spacing w:line="360" w:lineRule="auto"/>
        <w:jc w:val="both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ab/>
        <w:t>a.</w:t>
      </w:r>
      <w:r>
        <w:rPr>
          <w:rFonts w:ascii="Bookman Old Style" w:hAnsi="Bookman Old Style"/>
          <w:b/>
          <w:sz w:val="26"/>
        </w:rPr>
        <w:tab/>
        <w:t xml:space="preserve">[Item] </w:t>
      </w:r>
      <w:r>
        <w:rPr>
          <w:rFonts w:ascii="Bookman Old Style" w:hAnsi="Bookman Old Style"/>
          <w:b/>
          <w:sz w:val="26"/>
        </w:rPr>
        <w:tab/>
        <w:t xml:space="preserve">Yes_______ No_______ </w:t>
      </w:r>
      <w:r>
        <w:rPr>
          <w:rFonts w:ascii="Bookman Old Style" w:hAnsi="Bookman Old Style"/>
          <w:b/>
          <w:sz w:val="26"/>
        </w:rPr>
        <w:tab/>
        <w:t>Amount: $______________</w:t>
      </w:r>
    </w:p>
    <w:p w:rsidR="00000000" w:rsidRDefault="00BB61FF">
      <w:pPr>
        <w:pStyle w:val="PlainText"/>
        <w:tabs>
          <w:tab w:val="left" w:pos="1440"/>
          <w:tab w:val="left" w:pos="1890"/>
          <w:tab w:val="left" w:pos="2970"/>
          <w:tab w:val="left" w:pos="6030"/>
        </w:tabs>
        <w:spacing w:line="360" w:lineRule="auto"/>
        <w:jc w:val="both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ab/>
        <w:t>b.</w:t>
      </w:r>
      <w:r>
        <w:rPr>
          <w:rFonts w:ascii="Bookman Old Style" w:hAnsi="Bookman Old Style"/>
          <w:b/>
          <w:sz w:val="26"/>
        </w:rPr>
        <w:tab/>
        <w:t>[Item]</w:t>
      </w:r>
      <w:r>
        <w:rPr>
          <w:rFonts w:ascii="Bookman Old Style" w:hAnsi="Bookman Old Style"/>
          <w:b/>
          <w:sz w:val="26"/>
        </w:rPr>
        <w:tab/>
        <w:t xml:space="preserve">Yes_______ No_______ </w:t>
      </w:r>
      <w:r>
        <w:rPr>
          <w:rFonts w:ascii="Bookman Old Style" w:hAnsi="Bookman Old Style"/>
          <w:b/>
          <w:sz w:val="26"/>
        </w:rPr>
        <w:tab/>
        <w:t>Amount: $______________</w:t>
      </w:r>
    </w:p>
    <w:p w:rsidR="00000000" w:rsidRDefault="00BB61FF">
      <w:pPr>
        <w:pStyle w:val="PlainText"/>
        <w:tabs>
          <w:tab w:val="left" w:pos="1440"/>
          <w:tab w:val="left" w:pos="1890"/>
          <w:tab w:val="left" w:pos="2970"/>
          <w:tab w:val="left" w:pos="6030"/>
        </w:tabs>
        <w:spacing w:line="360" w:lineRule="auto"/>
        <w:jc w:val="both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ab/>
        <w:t>c.</w:t>
      </w:r>
      <w:r>
        <w:rPr>
          <w:rFonts w:ascii="Bookman Old Style" w:hAnsi="Bookman Old Style"/>
          <w:b/>
          <w:sz w:val="26"/>
        </w:rPr>
        <w:tab/>
        <w:t>[Item]</w:t>
      </w:r>
      <w:r>
        <w:rPr>
          <w:rFonts w:ascii="Bookman Old Style" w:hAnsi="Bookman Old Style"/>
          <w:b/>
          <w:sz w:val="26"/>
        </w:rPr>
        <w:tab/>
        <w:t xml:space="preserve">Yes_______ No_______ </w:t>
      </w:r>
      <w:r>
        <w:rPr>
          <w:rFonts w:ascii="Bookman Old Style" w:hAnsi="Bookman Old Style"/>
          <w:b/>
          <w:sz w:val="26"/>
        </w:rPr>
        <w:tab/>
        <w:t>Amount: $______________</w:t>
      </w: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BB61FF">
      <w:pPr>
        <w:pStyle w:val="PlainText"/>
        <w:spacing w:line="360" w:lineRule="auto"/>
        <w:ind w:left="720" w:hanging="720"/>
        <w:jc w:val="both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>10.</w:t>
      </w:r>
      <w:r>
        <w:rPr>
          <w:rFonts w:ascii="Bookman Old Style" w:hAnsi="Bookman Old Style"/>
          <w:b/>
          <w:sz w:val="26"/>
        </w:rPr>
        <w:tab/>
        <w:t>Is the property owner entitled to receive just compe</w:t>
      </w:r>
      <w:r>
        <w:rPr>
          <w:rFonts w:ascii="Bookman Old Style" w:hAnsi="Bookman Old Style"/>
          <w:b/>
          <w:sz w:val="26"/>
        </w:rPr>
        <w:t xml:space="preserve">nsation for temporary lost business profits? </w:t>
      </w: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Answer "yes" or "no."  Then enter the amount, if any, that the owner is entitled to receive.</w:t>
      </w: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BB61FF">
      <w:pPr>
        <w:pStyle w:val="PlainText"/>
        <w:tabs>
          <w:tab w:val="left" w:pos="1440"/>
          <w:tab w:val="left" w:pos="3330"/>
          <w:tab w:val="left" w:pos="5850"/>
        </w:tabs>
        <w:spacing w:line="360" w:lineRule="auto"/>
        <w:jc w:val="both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ab/>
        <w:t>Lost profits:  Yes_____ No_____    Amount: $________________</w:t>
      </w: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BB61FF">
      <w:pPr>
        <w:pStyle w:val="PlainText"/>
        <w:spacing w:line="360" w:lineRule="auto"/>
        <w:ind w:left="720" w:hanging="720"/>
        <w:jc w:val="both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>11.</w:t>
      </w:r>
      <w:r>
        <w:rPr>
          <w:rFonts w:ascii="Bookman Old Style" w:hAnsi="Bookman Old Style"/>
          <w:b/>
          <w:sz w:val="26"/>
        </w:rPr>
        <w:tab/>
        <w:t>Is the tenant entitled to receive part of the to</w:t>
      </w:r>
      <w:r>
        <w:rPr>
          <w:rFonts w:ascii="Bookman Old Style" w:hAnsi="Bookman Old Style"/>
          <w:b/>
          <w:sz w:val="26"/>
        </w:rPr>
        <w:t>tal just compensation award?</w:t>
      </w: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Answer "yes" or "no." Then enter the amount, if any, that the tenant is entitled to receive.</w:t>
      </w: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BB61FF">
      <w:pPr>
        <w:pStyle w:val="PlainText"/>
        <w:tabs>
          <w:tab w:val="left" w:pos="720"/>
          <w:tab w:val="left" w:pos="6300"/>
        </w:tabs>
        <w:spacing w:line="360" w:lineRule="auto"/>
        <w:jc w:val="both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ab/>
        <w:t>Leasehold interest:  Yes_____ No_____   Amount: $_______________</w:t>
      </w: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Dated this _______ day of __________________, 20_____, at _______</w:t>
      </w:r>
      <w:r>
        <w:rPr>
          <w:rFonts w:ascii="Bookman Old Style" w:hAnsi="Bookman Old Style"/>
          <w:sz w:val="26"/>
        </w:rPr>
        <w:t>__________________, Alaska.</w:t>
      </w: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BB61FF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  <w:t>______________________________________</w:t>
      </w: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  <w:t xml:space="preserve">            Jury Foreperson</w:t>
      </w: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BB61FF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BB61FF">
      <w:pPr>
        <w:pStyle w:val="PlainText"/>
        <w:jc w:val="center"/>
        <w:rPr>
          <w:rFonts w:ascii="Bookman Old Style" w:hAnsi="Bookman Old Style"/>
          <w:sz w:val="26"/>
          <w:u w:val="single"/>
        </w:rPr>
      </w:pPr>
      <w:r>
        <w:rPr>
          <w:rFonts w:ascii="Bookman Old Style" w:hAnsi="Bookman Old Style"/>
          <w:sz w:val="26"/>
          <w:u w:val="single"/>
        </w:rPr>
        <w:t>Use Note</w:t>
      </w:r>
    </w:p>
    <w:p w:rsidR="00000000" w:rsidRDefault="00BB61FF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BB61FF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Only some of these questions will be given in any particular case.  The questions will require renumbering in that event.  Some care ne</w:t>
      </w:r>
      <w:r>
        <w:rPr>
          <w:rFonts w:ascii="Bookman Old Style" w:hAnsi="Bookman Old Style"/>
          <w:sz w:val="26"/>
        </w:rPr>
        <w:t>eds to be taken to ensure that the internal cross-references match any renumbering of the questions.</w:t>
      </w:r>
    </w:p>
    <w:p w:rsidR="00000000" w:rsidRDefault="00BB61FF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BB61FF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Questions 1, 2, 3, 4, 5, and are given in the case of a partial taking or a dispute over whether the part taken is a separate parcel or part of a larger p</w:t>
      </w:r>
      <w:r>
        <w:rPr>
          <w:rFonts w:ascii="Bookman Old Style" w:hAnsi="Bookman Old Style"/>
          <w:sz w:val="26"/>
        </w:rPr>
        <w:t>arcel and when Instruction 27.06 is given.</w:t>
      </w:r>
    </w:p>
    <w:p w:rsidR="00000000" w:rsidRDefault="00BB61FF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BB61FF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Question 2 will be given in all cases.</w:t>
      </w:r>
    </w:p>
    <w:p w:rsidR="00000000" w:rsidRDefault="00BB61FF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BB61FF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Questions 7 and 8 are given whenever Instruction 27.06B is given.</w:t>
      </w:r>
    </w:p>
    <w:p w:rsidR="00000000" w:rsidRDefault="00BB61FF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BB61FF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Question 9 is given whenever Instruction 27.08 is given.</w:t>
      </w:r>
    </w:p>
    <w:p w:rsidR="00000000" w:rsidRDefault="00BB61FF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BB61FF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Question 10 is given whenever Instruction 27.09</w:t>
      </w:r>
      <w:r>
        <w:rPr>
          <w:rFonts w:ascii="Bookman Old Style" w:hAnsi="Bookman Old Style"/>
          <w:sz w:val="26"/>
        </w:rPr>
        <w:t xml:space="preserve"> is given.</w:t>
      </w:r>
    </w:p>
    <w:p w:rsidR="00000000" w:rsidRDefault="00BB61FF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BB61FF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Question 11 is given whenever Instruction 27.10 is given.</w:t>
      </w:r>
    </w:p>
    <w:p w:rsidR="00000000" w:rsidRDefault="00BB61FF">
      <w:pPr>
        <w:pStyle w:val="PlainText"/>
        <w:jc w:val="both"/>
        <w:rPr>
          <w:rFonts w:ascii="Bookman Old Style" w:hAnsi="Bookman Old Style"/>
          <w:sz w:val="26"/>
        </w:rPr>
      </w:pPr>
    </w:p>
    <w:sectPr w:rsidR="00000000">
      <w:footerReference w:type="default" r:id="rId7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B61FF">
      <w:r>
        <w:separator/>
      </w:r>
    </w:p>
  </w:endnote>
  <w:endnote w:type="continuationSeparator" w:id="0">
    <w:p w:rsidR="00000000" w:rsidRDefault="00BB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B61FF">
    <w:pPr>
      <w:pStyle w:val="Footer"/>
      <w:tabs>
        <w:tab w:val="clear" w:pos="8640"/>
        <w:tab w:val="right" w:pos="9090"/>
      </w:tabs>
      <w:rPr>
        <w:rFonts w:ascii="Bookman Old Style" w:hAnsi="Bookman Old Style"/>
      </w:rPr>
    </w:pPr>
    <w:r>
      <w:rPr>
        <w:rFonts w:ascii="Bookman Old Style" w:hAnsi="Bookman Old Style"/>
      </w:rPr>
      <w:t>Revised 1995</w:t>
    </w:r>
    <w:r>
      <w:rPr>
        <w:rFonts w:ascii="Bookman Old Style" w:hAnsi="Bookman Old Style"/>
      </w:rPr>
      <w:tab/>
    </w:r>
    <w:r>
      <w:rPr>
        <w:rFonts w:ascii="Bookman Old Style" w:hAnsi="Bookman Old Style"/>
      </w:rPr>
      <w:tab/>
      <w:t xml:space="preserve">27.11 – </w:t>
    </w:r>
    <w:r>
      <w:rPr>
        <w:rStyle w:val="PageNumber"/>
        <w:rFonts w:ascii="Bookman Old Style" w:hAnsi="Bookman Old Style"/>
      </w:rPr>
      <w:fldChar w:fldCharType="begin"/>
    </w:r>
    <w:r>
      <w:rPr>
        <w:rStyle w:val="PageNumber"/>
        <w:rFonts w:ascii="Bookman Old Style" w:hAnsi="Bookman Old Style"/>
      </w:rPr>
      <w:instrText xml:space="preserve"> PAGE </w:instrText>
    </w:r>
    <w:r>
      <w:rPr>
        <w:rStyle w:val="PageNumber"/>
        <w:rFonts w:ascii="Bookman Old Style" w:hAnsi="Bookman Old Style"/>
      </w:rPr>
      <w:fldChar w:fldCharType="separate"/>
    </w:r>
    <w:r w:rsidR="00F90FC6">
      <w:rPr>
        <w:rStyle w:val="PageNumber"/>
        <w:rFonts w:ascii="Bookman Old Style" w:hAnsi="Bookman Old Style"/>
        <w:noProof/>
      </w:rPr>
      <w:t>1</w:t>
    </w:r>
    <w:r>
      <w:rPr>
        <w:rStyle w:val="PageNumber"/>
        <w:rFonts w:ascii="Bookman Old Style" w:hAnsi="Bookman Old Styl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B61FF">
      <w:r>
        <w:separator/>
      </w:r>
    </w:p>
  </w:footnote>
  <w:footnote w:type="continuationSeparator" w:id="0">
    <w:p w:rsidR="00000000" w:rsidRDefault="00BB6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C6"/>
    <w:rsid w:val="00BB61FF"/>
    <w:rsid w:val="00F9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</vt:lpstr>
    </vt:vector>
  </TitlesOfParts>
  <Company>Alaska Court System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subject/>
  <dc:creator>korzechowski</dc:creator>
  <cp:keywords/>
  <cp:lastModifiedBy>Michael Merrington</cp:lastModifiedBy>
  <cp:revision>3</cp:revision>
  <cp:lastPrinted>2000-09-06T23:03:00Z</cp:lastPrinted>
  <dcterms:created xsi:type="dcterms:W3CDTF">2017-04-04T18:53:00Z</dcterms:created>
  <dcterms:modified xsi:type="dcterms:W3CDTF">2017-04-04T18:53:00Z</dcterms:modified>
</cp:coreProperties>
</file>