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B0" w:rsidRDefault="00CF6CB0" w:rsidP="00CF6CB0">
      <w:pPr>
        <w:pStyle w:val="BodyText"/>
        <w:pBdr>
          <w:top w:val="double" w:sz="12" w:space="1" w:color="auto"/>
          <w:left w:val="double" w:sz="12" w:space="1" w:color="auto"/>
          <w:bottom w:val="double" w:sz="12" w:space="1" w:color="auto"/>
          <w:right w:val="double" w:sz="12" w:space="1" w:color="auto"/>
        </w:pBdr>
        <w:jc w:val="center"/>
        <w:rPr>
          <w:rFonts w:ascii="Arial" w:hAnsi="Arial"/>
          <w:color w:val="008000"/>
          <w:sz w:val="36"/>
        </w:rPr>
      </w:pPr>
      <w:bookmarkStart w:id="0" w:name="_GoBack"/>
      <w:bookmarkEnd w:id="0"/>
    </w:p>
    <w:p w:rsidR="00CF6CB0" w:rsidRDefault="00CF6CB0" w:rsidP="00CF6CB0">
      <w:pPr>
        <w:pStyle w:val="BodyText"/>
        <w:pBdr>
          <w:top w:val="double" w:sz="12" w:space="1" w:color="auto"/>
          <w:left w:val="double" w:sz="12" w:space="1" w:color="auto"/>
          <w:bottom w:val="double" w:sz="12" w:space="1" w:color="auto"/>
          <w:right w:val="double" w:sz="12" w:space="1" w:color="auto"/>
        </w:pBdr>
        <w:jc w:val="center"/>
        <w:rPr>
          <w:rFonts w:ascii="Arial" w:hAnsi="Arial"/>
          <w:b/>
          <w:color w:val="008000"/>
          <w:sz w:val="52"/>
        </w:rPr>
      </w:pPr>
      <w:r>
        <w:rPr>
          <w:rFonts w:ascii="Arial" w:hAnsi="Arial"/>
          <w:b/>
          <w:color w:val="008000"/>
          <w:sz w:val="52"/>
        </w:rPr>
        <w:t xml:space="preserve">Power of Attorney </w:t>
      </w:r>
    </w:p>
    <w:p w:rsidR="00CF6CB0" w:rsidRDefault="00CF6CB0" w:rsidP="00CF6CB0">
      <w:pPr>
        <w:pStyle w:val="BodyText"/>
        <w:pBdr>
          <w:top w:val="double" w:sz="12" w:space="1" w:color="auto"/>
          <w:left w:val="double" w:sz="12" w:space="1" w:color="auto"/>
          <w:bottom w:val="double" w:sz="12" w:space="1" w:color="auto"/>
          <w:right w:val="double" w:sz="12" w:space="1" w:color="auto"/>
        </w:pBdr>
        <w:jc w:val="center"/>
        <w:rPr>
          <w:rFonts w:ascii="Arial" w:hAnsi="Arial"/>
          <w:color w:val="008000"/>
          <w:sz w:val="36"/>
        </w:rPr>
      </w:pPr>
    </w:p>
    <w:p w:rsidR="00CF6CB0" w:rsidRDefault="00CF6CB0" w:rsidP="00CF6CB0">
      <w:pPr>
        <w:ind w:left="1440" w:right="1440"/>
        <w:jc w:val="both"/>
        <w:rPr>
          <w:color w:val="008000"/>
          <w:sz w:val="28"/>
        </w:rPr>
      </w:pPr>
    </w:p>
    <w:p w:rsidR="00CF6CB0" w:rsidRDefault="00CF6CB0" w:rsidP="00CF6CB0">
      <w:pPr>
        <w:ind w:left="1152" w:right="1152"/>
        <w:jc w:val="both"/>
        <w:rPr>
          <w:rFonts w:ascii="Arial" w:hAnsi="Arial"/>
          <w:color w:val="008000"/>
          <w:sz w:val="32"/>
        </w:rPr>
      </w:pPr>
      <w:r>
        <w:rPr>
          <w:rFonts w:ascii="Arial" w:hAnsi="Arial"/>
          <w:color w:val="008000"/>
          <w:sz w:val="32"/>
        </w:rPr>
        <w:tab/>
        <w:t xml:space="preserve">This </w:t>
      </w:r>
      <w:r w:rsidR="00F14F9E">
        <w:rPr>
          <w:rFonts w:ascii="Arial" w:hAnsi="Arial"/>
          <w:color w:val="008000"/>
          <w:sz w:val="32"/>
        </w:rPr>
        <w:t>booklet</w:t>
      </w:r>
      <w:r>
        <w:rPr>
          <w:rFonts w:ascii="Arial" w:hAnsi="Arial"/>
          <w:color w:val="008000"/>
          <w:sz w:val="32"/>
        </w:rPr>
        <w:t xml:space="preserve"> contains the Alaska form for a Power of Attorney. Alaska Legal Services Corporation </w:t>
      </w:r>
      <w:r w:rsidR="00F14F9E">
        <w:rPr>
          <w:rFonts w:ascii="Arial" w:hAnsi="Arial"/>
          <w:color w:val="008000"/>
          <w:sz w:val="32"/>
        </w:rPr>
        <w:t xml:space="preserve">(ALSC) </w:t>
      </w:r>
      <w:r>
        <w:rPr>
          <w:rFonts w:ascii="Arial" w:hAnsi="Arial"/>
          <w:color w:val="008000"/>
          <w:sz w:val="32"/>
        </w:rPr>
        <w:t xml:space="preserve">provides this as a service to you and does not take responsibility for how you fill it out. The law allows you to fill out this form on your own. This </w:t>
      </w:r>
      <w:r w:rsidR="00F14F9E">
        <w:rPr>
          <w:rFonts w:ascii="Arial" w:hAnsi="Arial"/>
          <w:color w:val="008000"/>
          <w:sz w:val="32"/>
        </w:rPr>
        <w:t>booklet</w:t>
      </w:r>
      <w:r>
        <w:rPr>
          <w:rFonts w:ascii="Arial" w:hAnsi="Arial"/>
          <w:color w:val="008000"/>
          <w:sz w:val="32"/>
        </w:rPr>
        <w:t xml:space="preserve"> contains general information to assist you.  However, if you have questions, please contact an attorney. The </w:t>
      </w:r>
      <w:r w:rsidR="003044F3">
        <w:rPr>
          <w:rFonts w:ascii="Arial" w:hAnsi="Arial"/>
          <w:color w:val="008000"/>
          <w:sz w:val="32"/>
        </w:rPr>
        <w:t xml:space="preserve">Alaska Bar Association’s </w:t>
      </w:r>
      <w:r>
        <w:rPr>
          <w:rFonts w:ascii="Arial" w:hAnsi="Arial"/>
          <w:color w:val="008000"/>
          <w:sz w:val="32"/>
        </w:rPr>
        <w:t>Lawyer Referral Service  can provide you with a list of attorneys</w:t>
      </w:r>
      <w:r w:rsidR="003044F3">
        <w:rPr>
          <w:rFonts w:ascii="Arial" w:hAnsi="Arial"/>
          <w:color w:val="008000"/>
          <w:sz w:val="32"/>
        </w:rPr>
        <w:t xml:space="preserve"> (272-0352 or 1-800-770-9999 outside Anchorage)</w:t>
      </w:r>
      <w:r>
        <w:rPr>
          <w:rFonts w:ascii="Arial" w:hAnsi="Arial"/>
          <w:color w:val="008000"/>
          <w:sz w:val="32"/>
        </w:rPr>
        <w:t>. If you cannot afford an attorney or if you are 60 years or older, A</w:t>
      </w:r>
      <w:r w:rsidR="00F14F9E">
        <w:rPr>
          <w:rFonts w:ascii="Arial" w:hAnsi="Arial"/>
          <w:color w:val="008000"/>
          <w:sz w:val="32"/>
        </w:rPr>
        <w:t>LSC</w:t>
      </w:r>
      <w:r>
        <w:rPr>
          <w:rFonts w:ascii="Arial" w:hAnsi="Arial"/>
          <w:color w:val="008000"/>
          <w:sz w:val="32"/>
        </w:rPr>
        <w:t xml:space="preserve"> may be able to assist you. </w:t>
      </w:r>
      <w:r w:rsidR="00347023">
        <w:rPr>
          <w:rFonts w:ascii="Arial" w:hAnsi="Arial"/>
          <w:color w:val="008000"/>
          <w:sz w:val="32"/>
        </w:rPr>
        <w:t xml:space="preserve">Please call: </w:t>
      </w:r>
      <w:r w:rsidR="003044F3">
        <w:rPr>
          <w:rFonts w:ascii="Arial" w:hAnsi="Arial"/>
          <w:color w:val="008000"/>
          <w:sz w:val="32"/>
        </w:rPr>
        <w:t>Anchorage 272-9431 or (888) 478-2572;</w:t>
      </w:r>
      <w:r w:rsidR="004B61C0">
        <w:rPr>
          <w:rFonts w:ascii="Arial" w:hAnsi="Arial"/>
          <w:color w:val="008000"/>
          <w:sz w:val="32"/>
        </w:rPr>
        <w:t xml:space="preserve"> </w:t>
      </w:r>
      <w:r w:rsidR="003044F3">
        <w:rPr>
          <w:rFonts w:ascii="Arial" w:hAnsi="Arial"/>
          <w:color w:val="008000"/>
          <w:sz w:val="32"/>
        </w:rPr>
        <w:t>Bethel 543-2237 or (800) 478-2230; Dillingham 842-1452 or (888) 383-2448; Fairbanks 452-5181 or (800) 478-5401; Juneau 586-6425 or (800) 789-6426; Kenai 395-0352 or (855)-395-0352; Ketchikan 225-6420 or (877) 525-6420; Kotzebue 442-7737 or (877) 622-9797; Nome 443-2230 or (888) 495-6663; Palmer (746-4636) or (855) 996-4636</w:t>
      </w:r>
      <w:r w:rsidR="004B61C0">
        <w:rPr>
          <w:rFonts w:ascii="Arial" w:hAnsi="Arial"/>
          <w:color w:val="008000"/>
          <w:sz w:val="32"/>
        </w:rPr>
        <w:t>; or Utqiagvik (Barrow) (855-8998) or (855) 755-8998</w:t>
      </w:r>
      <w:r w:rsidR="003044F3">
        <w:rPr>
          <w:rFonts w:ascii="Arial" w:hAnsi="Arial"/>
          <w:color w:val="008000"/>
          <w:sz w:val="32"/>
        </w:rPr>
        <w:t>.</w:t>
      </w:r>
    </w:p>
    <w:p w:rsidR="00CF6CB0" w:rsidRDefault="00CF6CB0" w:rsidP="00CF6CB0">
      <w:pPr>
        <w:ind w:left="1440" w:right="1440"/>
        <w:jc w:val="both"/>
        <w:rPr>
          <w:color w:val="008000"/>
          <w:sz w:val="28"/>
        </w:rPr>
      </w:pPr>
    </w:p>
    <w:p w:rsidR="00CF6CB0" w:rsidRDefault="00CF6CB0" w:rsidP="00CF6CB0">
      <w:pPr>
        <w:ind w:left="1440" w:right="1440"/>
        <w:jc w:val="both"/>
        <w:rPr>
          <w:color w:val="008000"/>
          <w:sz w:val="28"/>
        </w:rPr>
      </w:pPr>
    </w:p>
    <w:p w:rsidR="00CF6CB0" w:rsidRDefault="00CF6CB0" w:rsidP="00CF6CB0">
      <w:pPr>
        <w:pStyle w:val="BodyText"/>
        <w:pBdr>
          <w:top w:val="double" w:sz="12" w:space="1" w:color="auto"/>
          <w:left w:val="double" w:sz="12" w:space="1" w:color="auto"/>
          <w:bottom w:val="double" w:sz="12" w:space="1" w:color="auto"/>
          <w:right w:val="double" w:sz="12" w:space="1" w:color="auto"/>
        </w:pBdr>
        <w:ind w:left="720" w:right="720"/>
        <w:jc w:val="center"/>
        <w:rPr>
          <w:rFonts w:ascii="Arial" w:hAnsi="Arial"/>
          <w:color w:val="008000"/>
        </w:rPr>
      </w:pPr>
      <w:r>
        <w:rPr>
          <w:rFonts w:ascii="Arial" w:hAnsi="Arial"/>
          <w:color w:val="008000"/>
          <w:sz w:val="20"/>
        </w:rPr>
        <w:br/>
      </w:r>
      <w:r w:rsidR="00E76C14">
        <w:rPr>
          <w:rFonts w:ascii="Arial" w:hAnsi="Arial"/>
          <w:color w:val="008000"/>
        </w:rPr>
        <w:t>Th</w:t>
      </w:r>
      <w:r w:rsidR="00246ACD">
        <w:rPr>
          <w:rFonts w:ascii="Arial" w:hAnsi="Arial"/>
          <w:color w:val="008000"/>
        </w:rPr>
        <w:t>is</w:t>
      </w:r>
      <w:r w:rsidR="00E76C14">
        <w:rPr>
          <w:rFonts w:ascii="Arial" w:hAnsi="Arial"/>
          <w:color w:val="008000"/>
        </w:rPr>
        <w:t xml:space="preserve"> </w:t>
      </w:r>
      <w:r>
        <w:rPr>
          <w:rFonts w:ascii="Arial" w:hAnsi="Arial"/>
          <w:color w:val="008000"/>
        </w:rPr>
        <w:t>booklet is provided by Alaska Legal Services Corporation, a statewide private nonprofit organization. Nothing contained in this publication is to be considered as the rendering of legal advice for specific cases and readers are responsible for obtaining such advice from an attorney.</w:t>
      </w:r>
    </w:p>
    <w:p w:rsidR="00CF6CB0" w:rsidRDefault="00CF6CB0" w:rsidP="00CF6CB0">
      <w:pPr>
        <w:pStyle w:val="BodyText"/>
        <w:pBdr>
          <w:top w:val="double" w:sz="12" w:space="1" w:color="auto"/>
          <w:left w:val="double" w:sz="12" w:space="1" w:color="auto"/>
          <w:bottom w:val="double" w:sz="12" w:space="1" w:color="auto"/>
          <w:right w:val="double" w:sz="12" w:space="1" w:color="auto"/>
        </w:pBdr>
        <w:spacing w:after="0"/>
        <w:ind w:left="720" w:right="720"/>
        <w:jc w:val="center"/>
        <w:rPr>
          <w:rFonts w:ascii="Arial" w:hAnsi="Arial"/>
          <w:color w:val="008000"/>
        </w:rPr>
      </w:pPr>
    </w:p>
    <w:p w:rsidR="00CF6CB0" w:rsidRDefault="003044F3" w:rsidP="00CF6CB0">
      <w:pPr>
        <w:pStyle w:val="BodyText"/>
        <w:pBdr>
          <w:top w:val="double" w:sz="12" w:space="1" w:color="auto"/>
          <w:left w:val="double" w:sz="12" w:space="1" w:color="auto"/>
          <w:bottom w:val="double" w:sz="12" w:space="1" w:color="auto"/>
          <w:right w:val="double" w:sz="12" w:space="1" w:color="auto"/>
        </w:pBdr>
        <w:ind w:left="720" w:right="720"/>
        <w:jc w:val="center"/>
        <w:rPr>
          <w:rFonts w:ascii="Arial" w:hAnsi="Arial"/>
          <w:color w:val="008000"/>
        </w:rPr>
      </w:pPr>
      <w:r>
        <w:rPr>
          <w:rFonts w:ascii="Arial" w:hAnsi="Arial"/>
          <w:color w:val="008000"/>
        </w:rPr>
        <w:t>Funding for this brochure came from the State of Alaska, Department of Health and Social Services, Division of Sen</w:t>
      </w:r>
      <w:r w:rsidR="00930D74">
        <w:rPr>
          <w:rFonts w:ascii="Arial" w:hAnsi="Arial"/>
          <w:color w:val="008000"/>
        </w:rPr>
        <w:t>ior and Disabilities Services.</w:t>
      </w:r>
    </w:p>
    <w:p w:rsidR="00CF6CB0" w:rsidRDefault="00CF6CB0" w:rsidP="00CF6CB0">
      <w:pPr>
        <w:pStyle w:val="BodyText"/>
        <w:pBdr>
          <w:top w:val="double" w:sz="12" w:space="1" w:color="auto"/>
          <w:left w:val="double" w:sz="12" w:space="1" w:color="auto"/>
          <w:bottom w:val="double" w:sz="12" w:space="1" w:color="auto"/>
          <w:right w:val="double" w:sz="12" w:space="1" w:color="auto"/>
        </w:pBdr>
        <w:ind w:left="720" w:right="720"/>
        <w:jc w:val="center"/>
        <w:rPr>
          <w:rFonts w:ascii="Arial" w:hAnsi="Arial"/>
          <w:color w:val="008000"/>
        </w:rPr>
      </w:pPr>
      <w:r>
        <w:rPr>
          <w:rFonts w:ascii="Arial" w:hAnsi="Arial"/>
          <w:color w:val="008000"/>
        </w:rPr>
        <w:t xml:space="preserve">For information regarding many other legal topics, see </w:t>
      </w:r>
      <w:hyperlink r:id="rId6" w:history="1">
        <w:r w:rsidRPr="00FE748D">
          <w:rPr>
            <w:rStyle w:val="Hyperlink"/>
            <w:rFonts w:ascii="Arial" w:hAnsi="Arial"/>
          </w:rPr>
          <w:t>www.alaskalawhelp.org</w:t>
        </w:r>
      </w:hyperlink>
    </w:p>
    <w:p w:rsidR="00CF6CB0" w:rsidRDefault="00936D67" w:rsidP="00CF6CB0">
      <w:pPr>
        <w:pStyle w:val="BodyText"/>
        <w:pBdr>
          <w:top w:val="double" w:sz="12" w:space="1" w:color="auto"/>
          <w:left w:val="double" w:sz="12" w:space="1" w:color="auto"/>
          <w:bottom w:val="double" w:sz="12" w:space="1" w:color="auto"/>
          <w:right w:val="double" w:sz="12" w:space="1" w:color="auto"/>
        </w:pBdr>
        <w:ind w:left="720" w:right="720"/>
        <w:jc w:val="center"/>
        <w:rPr>
          <w:rFonts w:ascii="Arial" w:hAnsi="Arial"/>
          <w:color w:val="008000"/>
        </w:rPr>
      </w:pPr>
      <w:r>
        <w:rPr>
          <w:rFonts w:ascii="Arial" w:hAnsi="Arial"/>
          <w:color w:val="008000"/>
        </w:rPr>
        <w:t xml:space="preserve">January </w:t>
      </w:r>
      <w:r w:rsidR="00960454">
        <w:rPr>
          <w:rFonts w:ascii="Arial" w:hAnsi="Arial"/>
          <w:color w:val="008000"/>
        </w:rPr>
        <w:t>201</w:t>
      </w:r>
      <w:r w:rsidR="00C770CE">
        <w:rPr>
          <w:rFonts w:ascii="Arial" w:hAnsi="Arial"/>
          <w:color w:val="008000"/>
        </w:rPr>
        <w:t>7</w:t>
      </w:r>
    </w:p>
    <w:p w:rsidR="000A4D5D" w:rsidRDefault="003D7FAD">
      <w:pPr>
        <w:pStyle w:val="BodyText"/>
        <w:spacing w:after="60"/>
        <w:ind w:firstLine="720"/>
        <w:jc w:val="center"/>
        <w:rPr>
          <w:rFonts w:ascii="Arial" w:hAnsi="Arial"/>
          <w:b/>
          <w:color w:val="008000"/>
          <w:sz w:val="32"/>
        </w:rPr>
      </w:pPr>
      <w:r>
        <w:rPr>
          <w:rFonts w:ascii="Arial" w:hAnsi="Arial"/>
          <w:b/>
          <w:color w:val="008000"/>
          <w:sz w:val="32"/>
        </w:rPr>
        <w:br w:type="page"/>
      </w:r>
      <w:r w:rsidR="000A4D5D">
        <w:rPr>
          <w:rFonts w:ascii="Arial" w:hAnsi="Arial"/>
          <w:b/>
          <w:color w:val="008000"/>
          <w:sz w:val="32"/>
        </w:rPr>
        <w:lastRenderedPageBreak/>
        <w:t>DIRECTIONS</w:t>
      </w:r>
    </w:p>
    <w:p w:rsidR="00246ACD" w:rsidRDefault="00246ACD" w:rsidP="0021756E">
      <w:pPr>
        <w:pStyle w:val="BodyText"/>
        <w:spacing w:after="0"/>
        <w:ind w:firstLine="720"/>
        <w:jc w:val="both"/>
        <w:rPr>
          <w:rFonts w:ascii="Arial" w:hAnsi="Arial"/>
          <w:b/>
          <w:color w:val="008000"/>
          <w:sz w:val="28"/>
        </w:rPr>
      </w:pPr>
      <w:r>
        <w:rPr>
          <w:rFonts w:ascii="Arial" w:hAnsi="Arial"/>
          <w:color w:val="008000"/>
        </w:rPr>
        <w:t>This booklet reflects changes in the law that became effective in January 2017.</w:t>
      </w:r>
    </w:p>
    <w:p w:rsidR="00246ACD" w:rsidRDefault="00246ACD">
      <w:pPr>
        <w:pStyle w:val="BodyText"/>
        <w:spacing w:after="0"/>
        <w:jc w:val="both"/>
        <w:rPr>
          <w:rFonts w:ascii="Arial" w:hAnsi="Arial"/>
          <w:b/>
          <w:color w:val="008000"/>
          <w:sz w:val="28"/>
        </w:rPr>
      </w:pPr>
    </w:p>
    <w:p w:rsidR="000A4D5D" w:rsidRDefault="000A4D5D">
      <w:pPr>
        <w:pStyle w:val="BodyText"/>
        <w:spacing w:after="0"/>
        <w:jc w:val="both"/>
        <w:rPr>
          <w:rFonts w:ascii="Arial" w:hAnsi="Arial"/>
          <w:b/>
          <w:color w:val="008000"/>
          <w:sz w:val="28"/>
        </w:rPr>
      </w:pPr>
      <w:r>
        <w:rPr>
          <w:rFonts w:ascii="Arial" w:hAnsi="Arial"/>
          <w:b/>
          <w:color w:val="008000"/>
          <w:sz w:val="28"/>
        </w:rPr>
        <w:t>What is a Power of Attorney?</w:t>
      </w:r>
    </w:p>
    <w:p w:rsidR="000A4D5D" w:rsidRDefault="000A4D5D">
      <w:pPr>
        <w:pStyle w:val="BodyText"/>
        <w:spacing w:after="0"/>
        <w:jc w:val="both"/>
        <w:rPr>
          <w:rFonts w:ascii="Arial" w:hAnsi="Arial"/>
          <w:b/>
          <w:color w:val="008000"/>
        </w:rPr>
      </w:pPr>
    </w:p>
    <w:p w:rsidR="000A4D5D" w:rsidRDefault="000A4D5D">
      <w:pPr>
        <w:pStyle w:val="BodyText"/>
        <w:spacing w:after="60"/>
        <w:jc w:val="both"/>
        <w:rPr>
          <w:rFonts w:ascii="Arial" w:hAnsi="Arial"/>
          <w:color w:val="008000"/>
        </w:rPr>
      </w:pPr>
      <w:r>
        <w:rPr>
          <w:rFonts w:ascii="Arial" w:hAnsi="Arial"/>
          <w:color w:val="008000"/>
        </w:rPr>
        <w:tab/>
        <w:t>You make a variety of decisions every day. I</w:t>
      </w:r>
      <w:r w:rsidR="0085607A">
        <w:rPr>
          <w:rFonts w:ascii="Arial" w:hAnsi="Arial"/>
          <w:color w:val="008000"/>
        </w:rPr>
        <w:t xml:space="preserve">f you sign </w:t>
      </w:r>
      <w:r>
        <w:rPr>
          <w:rFonts w:ascii="Arial" w:hAnsi="Arial"/>
          <w:color w:val="008000"/>
        </w:rPr>
        <w:t xml:space="preserve">a </w:t>
      </w:r>
      <w:r>
        <w:rPr>
          <w:rFonts w:ascii="Arial" w:hAnsi="Arial"/>
          <w:i/>
          <w:iCs/>
          <w:color w:val="008000"/>
        </w:rPr>
        <w:t>Power of Attorney</w:t>
      </w:r>
      <w:r w:rsidR="0085607A">
        <w:rPr>
          <w:rFonts w:ascii="Arial" w:hAnsi="Arial"/>
          <w:i/>
          <w:iCs/>
          <w:color w:val="008000"/>
        </w:rPr>
        <w:t>,</w:t>
      </w:r>
      <w:r>
        <w:rPr>
          <w:rFonts w:ascii="Arial" w:hAnsi="Arial"/>
          <w:i/>
          <w:iCs/>
          <w:color w:val="008000"/>
        </w:rPr>
        <w:t xml:space="preserve"> </w:t>
      </w:r>
      <w:r>
        <w:rPr>
          <w:rFonts w:ascii="Arial" w:hAnsi="Arial"/>
          <w:color w:val="008000"/>
        </w:rPr>
        <w:t xml:space="preserve">you give another person (your agent) the right to make decisions for you and you give them the authority to carry the decisions out. The form provided here is </w:t>
      </w:r>
      <w:r w:rsidR="003D7FAD">
        <w:rPr>
          <w:rFonts w:ascii="Arial" w:hAnsi="Arial"/>
          <w:color w:val="008000"/>
        </w:rPr>
        <w:t xml:space="preserve">based upon </w:t>
      </w:r>
      <w:r>
        <w:rPr>
          <w:rFonts w:ascii="Arial" w:hAnsi="Arial"/>
          <w:color w:val="008000"/>
        </w:rPr>
        <w:t>the Alaska Statutes</w:t>
      </w:r>
      <w:r w:rsidR="00AA2BF0">
        <w:rPr>
          <w:rFonts w:ascii="Arial" w:hAnsi="Arial"/>
          <w:color w:val="008000"/>
        </w:rPr>
        <w:t xml:space="preserve"> (</w:t>
      </w:r>
      <w:r w:rsidR="007E3571">
        <w:rPr>
          <w:rFonts w:ascii="Arial" w:hAnsi="Arial"/>
          <w:color w:val="008000"/>
        </w:rPr>
        <w:t>AS 13.26.600-695</w:t>
      </w:r>
      <w:r w:rsidR="00AA2BF0">
        <w:rPr>
          <w:rFonts w:ascii="Arial" w:hAnsi="Arial"/>
          <w:color w:val="008000"/>
        </w:rPr>
        <w:t>) and it can be tailored to meet your specific needs</w:t>
      </w:r>
      <w:r>
        <w:rPr>
          <w:rFonts w:ascii="Arial" w:hAnsi="Arial"/>
          <w:color w:val="008000"/>
        </w:rPr>
        <w:t xml:space="preserve">. </w:t>
      </w:r>
      <w:r w:rsidR="00AA2BF0">
        <w:rPr>
          <w:rFonts w:ascii="Arial" w:hAnsi="Arial"/>
          <w:color w:val="008000"/>
        </w:rPr>
        <w:t xml:space="preserve">For instance, </w:t>
      </w:r>
      <w:r>
        <w:rPr>
          <w:rFonts w:ascii="Arial" w:hAnsi="Arial"/>
          <w:color w:val="008000"/>
        </w:rPr>
        <w:t xml:space="preserve">you can </w:t>
      </w:r>
      <w:r w:rsidR="000D318E">
        <w:rPr>
          <w:rFonts w:ascii="Arial" w:hAnsi="Arial"/>
          <w:color w:val="008000"/>
        </w:rPr>
        <w:t xml:space="preserve">grant your agent broad powers to do almost anything you could do for yourself (general power of attorney) or you can </w:t>
      </w:r>
      <w:r>
        <w:rPr>
          <w:rFonts w:ascii="Arial" w:hAnsi="Arial"/>
          <w:color w:val="008000"/>
        </w:rPr>
        <w:t>pick and choose the powers you want to give an agent</w:t>
      </w:r>
      <w:r w:rsidR="000D318E">
        <w:rPr>
          <w:rFonts w:ascii="Arial" w:hAnsi="Arial"/>
          <w:color w:val="008000"/>
        </w:rPr>
        <w:t xml:space="preserve"> (</w:t>
      </w:r>
      <w:r w:rsidR="00334734">
        <w:rPr>
          <w:rFonts w:ascii="Arial" w:hAnsi="Arial"/>
          <w:color w:val="008000"/>
        </w:rPr>
        <w:t>limited</w:t>
      </w:r>
      <w:r w:rsidR="000D318E">
        <w:rPr>
          <w:rFonts w:ascii="Arial" w:hAnsi="Arial"/>
          <w:color w:val="008000"/>
        </w:rPr>
        <w:t xml:space="preserve"> power of attorney)</w:t>
      </w:r>
      <w:r>
        <w:rPr>
          <w:rFonts w:ascii="Arial" w:hAnsi="Arial"/>
          <w:color w:val="008000"/>
        </w:rPr>
        <w:t xml:space="preserve">. You can </w:t>
      </w:r>
      <w:r w:rsidR="001D3199">
        <w:rPr>
          <w:rFonts w:ascii="Arial" w:hAnsi="Arial"/>
          <w:color w:val="008000"/>
        </w:rPr>
        <w:t xml:space="preserve">choose </w:t>
      </w:r>
      <w:r w:rsidR="000D318E">
        <w:rPr>
          <w:rFonts w:ascii="Arial" w:hAnsi="Arial"/>
          <w:color w:val="008000"/>
        </w:rPr>
        <w:t xml:space="preserve">to appoint an agent immediately or you </w:t>
      </w:r>
      <w:r w:rsidR="001D3199">
        <w:rPr>
          <w:rFonts w:ascii="Arial" w:hAnsi="Arial"/>
          <w:color w:val="008000"/>
        </w:rPr>
        <w:t xml:space="preserve">can make </w:t>
      </w:r>
      <w:r w:rsidR="000D318E">
        <w:rPr>
          <w:rFonts w:ascii="Arial" w:hAnsi="Arial"/>
          <w:color w:val="008000"/>
        </w:rPr>
        <w:t>the appointment effect</w:t>
      </w:r>
      <w:r w:rsidR="001D3199">
        <w:rPr>
          <w:rFonts w:ascii="Arial" w:hAnsi="Arial"/>
          <w:color w:val="008000"/>
        </w:rPr>
        <w:t xml:space="preserve">ive </w:t>
      </w:r>
      <w:r w:rsidR="00AA2BF0">
        <w:rPr>
          <w:rFonts w:ascii="Arial" w:hAnsi="Arial"/>
          <w:color w:val="008000"/>
        </w:rPr>
        <w:t xml:space="preserve">only </w:t>
      </w:r>
      <w:r w:rsidR="000D318E">
        <w:rPr>
          <w:rFonts w:ascii="Arial" w:hAnsi="Arial"/>
          <w:color w:val="008000"/>
        </w:rPr>
        <w:t xml:space="preserve">if you become </w:t>
      </w:r>
      <w:r w:rsidR="00334734">
        <w:rPr>
          <w:rFonts w:ascii="Arial" w:hAnsi="Arial"/>
          <w:color w:val="008000"/>
        </w:rPr>
        <w:t>incapacitated</w:t>
      </w:r>
      <w:r w:rsidR="000D318E">
        <w:rPr>
          <w:rFonts w:ascii="Arial" w:hAnsi="Arial"/>
          <w:color w:val="008000"/>
        </w:rPr>
        <w:t xml:space="preserve">. You can </w:t>
      </w:r>
      <w:r>
        <w:rPr>
          <w:rFonts w:ascii="Arial" w:hAnsi="Arial"/>
          <w:color w:val="008000"/>
        </w:rPr>
        <w:t>limit the time your agent will have power to act on your behalf</w:t>
      </w:r>
      <w:r w:rsidR="000D318E">
        <w:rPr>
          <w:rFonts w:ascii="Arial" w:hAnsi="Arial"/>
          <w:color w:val="008000"/>
        </w:rPr>
        <w:t xml:space="preserve"> or y</w:t>
      </w:r>
      <w:r>
        <w:rPr>
          <w:rFonts w:ascii="Arial" w:hAnsi="Arial"/>
          <w:color w:val="008000"/>
        </w:rPr>
        <w:t xml:space="preserve">ou can make the appointment “durable,” which means your agent will have powers even if you become </w:t>
      </w:r>
      <w:r w:rsidR="00334734" w:rsidRPr="00334734">
        <w:rPr>
          <w:rFonts w:ascii="Arial" w:hAnsi="Arial"/>
          <w:color w:val="008000"/>
        </w:rPr>
        <w:t>incapacitated</w:t>
      </w:r>
      <w:r>
        <w:rPr>
          <w:rFonts w:ascii="Arial" w:hAnsi="Arial"/>
          <w:color w:val="008000"/>
        </w:rPr>
        <w:t xml:space="preserve">. </w:t>
      </w:r>
      <w:r w:rsidR="001D3199">
        <w:rPr>
          <w:rFonts w:ascii="Arial" w:hAnsi="Arial"/>
          <w:color w:val="008000"/>
        </w:rPr>
        <w:t>Y</w:t>
      </w:r>
      <w:r>
        <w:rPr>
          <w:rFonts w:ascii="Arial" w:hAnsi="Arial"/>
          <w:color w:val="008000"/>
        </w:rPr>
        <w:t xml:space="preserve">ou can </w:t>
      </w:r>
      <w:r w:rsidR="001D3199">
        <w:rPr>
          <w:rFonts w:ascii="Arial" w:hAnsi="Arial"/>
          <w:color w:val="008000"/>
        </w:rPr>
        <w:t xml:space="preserve">also </w:t>
      </w:r>
      <w:r w:rsidR="00E76C14">
        <w:rPr>
          <w:rFonts w:ascii="Arial" w:hAnsi="Arial"/>
          <w:color w:val="008000"/>
        </w:rPr>
        <w:t xml:space="preserve">indicate </w:t>
      </w:r>
      <w:r>
        <w:rPr>
          <w:rFonts w:ascii="Arial" w:hAnsi="Arial"/>
          <w:color w:val="008000"/>
        </w:rPr>
        <w:t>that the appointment will be revoked upon your incapacity.</w:t>
      </w:r>
    </w:p>
    <w:p w:rsidR="00F32614" w:rsidRDefault="00F32614" w:rsidP="00F32614">
      <w:pPr>
        <w:pStyle w:val="BodyText"/>
        <w:spacing w:after="0"/>
        <w:jc w:val="both"/>
        <w:rPr>
          <w:rFonts w:ascii="Arial" w:hAnsi="Arial"/>
          <w:color w:val="008000"/>
        </w:rPr>
      </w:pPr>
    </w:p>
    <w:p w:rsidR="00F32614" w:rsidRDefault="00F32614" w:rsidP="006F72C5">
      <w:pPr>
        <w:pStyle w:val="BodyText"/>
        <w:spacing w:after="60"/>
        <w:ind w:firstLine="720"/>
        <w:jc w:val="both"/>
        <w:rPr>
          <w:rFonts w:ascii="Arial" w:hAnsi="Arial"/>
          <w:color w:val="008000"/>
        </w:rPr>
      </w:pPr>
      <w:r>
        <w:rPr>
          <w:rFonts w:ascii="Arial" w:hAnsi="Arial"/>
          <w:color w:val="008000"/>
        </w:rPr>
        <w:t xml:space="preserve">Please note, </w:t>
      </w:r>
      <w:r w:rsidR="006F72C5">
        <w:rPr>
          <w:rFonts w:ascii="Arial" w:hAnsi="Arial"/>
          <w:color w:val="008000"/>
        </w:rPr>
        <w:t xml:space="preserve">Alaska now has a separate </w:t>
      </w:r>
      <w:r>
        <w:rPr>
          <w:rFonts w:ascii="Arial" w:hAnsi="Arial"/>
          <w:color w:val="008000"/>
        </w:rPr>
        <w:t xml:space="preserve">law addressing health care </w:t>
      </w:r>
      <w:r w:rsidR="00334734">
        <w:rPr>
          <w:rFonts w:ascii="Arial" w:hAnsi="Arial"/>
          <w:color w:val="008000"/>
        </w:rPr>
        <w:t>matters</w:t>
      </w:r>
      <w:r w:rsidR="00F972B5">
        <w:rPr>
          <w:rFonts w:ascii="Arial" w:hAnsi="Arial"/>
          <w:color w:val="008000"/>
        </w:rPr>
        <w:t xml:space="preserve">. </w:t>
      </w:r>
      <w:r w:rsidR="00334734" w:rsidRPr="00334734">
        <w:rPr>
          <w:rFonts w:ascii="Arial" w:hAnsi="Arial"/>
          <w:color w:val="008000"/>
        </w:rPr>
        <w:t xml:space="preserve">There is a separate booklet and form titled the </w:t>
      </w:r>
      <w:r w:rsidR="00334734" w:rsidRPr="00334734">
        <w:rPr>
          <w:rFonts w:ascii="Arial" w:hAnsi="Arial"/>
          <w:i/>
          <w:color w:val="008000"/>
        </w:rPr>
        <w:t>Alaska Advance Health Care Directive</w:t>
      </w:r>
      <w:r w:rsidR="00334734" w:rsidRPr="00334734">
        <w:rPr>
          <w:rFonts w:ascii="Arial" w:hAnsi="Arial"/>
          <w:color w:val="008000"/>
        </w:rPr>
        <w:t xml:space="preserve"> that should be used for all health care related issues.</w:t>
      </w:r>
      <w:r w:rsidR="00334734">
        <w:rPr>
          <w:rFonts w:ascii="Arial" w:hAnsi="Arial"/>
          <w:color w:val="008000"/>
        </w:rPr>
        <w:t xml:space="preserve"> </w:t>
      </w:r>
      <w:r w:rsidR="00F972B5">
        <w:rPr>
          <w:rFonts w:ascii="Arial" w:hAnsi="Arial"/>
          <w:color w:val="008000"/>
        </w:rPr>
        <w:t xml:space="preserve">Issues addressed include </w:t>
      </w:r>
      <w:r w:rsidR="000E35F0">
        <w:rPr>
          <w:rFonts w:ascii="Arial" w:hAnsi="Arial"/>
          <w:color w:val="008000"/>
        </w:rPr>
        <w:t xml:space="preserve">the </w:t>
      </w:r>
      <w:r w:rsidR="0020414C">
        <w:rPr>
          <w:rFonts w:ascii="Arial" w:hAnsi="Arial"/>
          <w:color w:val="008000"/>
        </w:rPr>
        <w:t>designation of a health care agent, end-of-life treatment decisions (</w:t>
      </w:r>
      <w:r>
        <w:rPr>
          <w:rFonts w:ascii="Arial" w:hAnsi="Arial"/>
          <w:color w:val="008000"/>
        </w:rPr>
        <w:t>living wills</w:t>
      </w:r>
      <w:r w:rsidR="0020414C">
        <w:rPr>
          <w:rFonts w:ascii="Arial" w:hAnsi="Arial"/>
          <w:color w:val="008000"/>
        </w:rPr>
        <w:t>)</w:t>
      </w:r>
      <w:r w:rsidR="00F972B5">
        <w:rPr>
          <w:rFonts w:ascii="Arial" w:hAnsi="Arial"/>
          <w:color w:val="008000"/>
        </w:rPr>
        <w:t xml:space="preserve">, mental health care </w:t>
      </w:r>
      <w:r w:rsidR="0020414C">
        <w:rPr>
          <w:rFonts w:ascii="Arial" w:hAnsi="Arial"/>
          <w:color w:val="008000"/>
        </w:rPr>
        <w:t xml:space="preserve">treatment </w:t>
      </w:r>
      <w:r w:rsidR="00F972B5">
        <w:rPr>
          <w:rFonts w:ascii="Arial" w:hAnsi="Arial"/>
          <w:color w:val="008000"/>
        </w:rPr>
        <w:t xml:space="preserve">options, </w:t>
      </w:r>
      <w:r w:rsidR="0020414C">
        <w:rPr>
          <w:rFonts w:ascii="Arial" w:hAnsi="Arial"/>
          <w:color w:val="008000"/>
        </w:rPr>
        <w:t xml:space="preserve">and </w:t>
      </w:r>
      <w:r w:rsidR="00F972B5">
        <w:rPr>
          <w:rFonts w:ascii="Arial" w:hAnsi="Arial"/>
          <w:color w:val="008000"/>
        </w:rPr>
        <w:t xml:space="preserve">organ donation </w:t>
      </w:r>
      <w:r>
        <w:rPr>
          <w:rFonts w:ascii="Arial" w:hAnsi="Arial"/>
          <w:color w:val="008000"/>
        </w:rPr>
        <w:t>(</w:t>
      </w:r>
      <w:r w:rsidR="00F972B5">
        <w:rPr>
          <w:rFonts w:ascii="Arial" w:hAnsi="Arial"/>
          <w:color w:val="008000"/>
        </w:rPr>
        <w:t xml:space="preserve">see </w:t>
      </w:r>
      <w:r>
        <w:rPr>
          <w:rFonts w:ascii="Arial" w:hAnsi="Arial"/>
          <w:color w:val="008000"/>
        </w:rPr>
        <w:t xml:space="preserve">AS </w:t>
      </w:r>
      <w:r w:rsidR="003D7FAD">
        <w:rPr>
          <w:rFonts w:ascii="Arial" w:hAnsi="Arial"/>
          <w:color w:val="008000"/>
        </w:rPr>
        <w:t>13.52</w:t>
      </w:r>
      <w:r>
        <w:rPr>
          <w:rFonts w:ascii="Arial" w:hAnsi="Arial"/>
          <w:color w:val="008000"/>
        </w:rPr>
        <w:t xml:space="preserve">). </w:t>
      </w:r>
    </w:p>
    <w:p w:rsidR="000A4D5D" w:rsidRDefault="000A4D5D">
      <w:pPr>
        <w:pStyle w:val="BodyText"/>
        <w:spacing w:after="0"/>
        <w:jc w:val="both"/>
        <w:rPr>
          <w:rFonts w:ascii="Arial" w:hAnsi="Arial"/>
          <w:color w:val="008000"/>
        </w:rPr>
      </w:pPr>
    </w:p>
    <w:p w:rsidR="000A4D5D" w:rsidRDefault="000A4D5D">
      <w:pPr>
        <w:pStyle w:val="BodyText"/>
        <w:spacing w:after="60"/>
        <w:jc w:val="both"/>
        <w:rPr>
          <w:rFonts w:ascii="Arial" w:hAnsi="Arial"/>
          <w:color w:val="008000"/>
        </w:rPr>
      </w:pPr>
      <w:r>
        <w:rPr>
          <w:rFonts w:ascii="Arial" w:hAnsi="Arial"/>
          <w:b/>
          <w:color w:val="008000"/>
        </w:rPr>
        <w:t xml:space="preserve">Section </w:t>
      </w:r>
      <w:r w:rsidR="0020414C">
        <w:rPr>
          <w:rFonts w:ascii="Arial" w:hAnsi="Arial"/>
          <w:b/>
          <w:color w:val="008000"/>
        </w:rPr>
        <w:t>1</w:t>
      </w:r>
      <w:r>
        <w:rPr>
          <w:rFonts w:ascii="Arial" w:hAnsi="Arial"/>
          <w:b/>
          <w:color w:val="008000"/>
        </w:rPr>
        <w:t>.  Naming your agent.</w:t>
      </w:r>
    </w:p>
    <w:p w:rsidR="00256F6E" w:rsidRDefault="00256F6E">
      <w:pPr>
        <w:pStyle w:val="BodyText"/>
        <w:spacing w:after="60"/>
        <w:jc w:val="both"/>
        <w:rPr>
          <w:rFonts w:ascii="Arial" w:hAnsi="Arial"/>
          <w:b/>
          <w:color w:val="008000"/>
        </w:rPr>
      </w:pPr>
    </w:p>
    <w:p w:rsidR="000A4D5D" w:rsidRDefault="0096415F">
      <w:pPr>
        <w:pStyle w:val="BodyText"/>
        <w:spacing w:after="60"/>
        <w:jc w:val="both"/>
        <w:rPr>
          <w:rFonts w:ascii="Arial" w:hAnsi="Arial"/>
          <w:color w:val="008000"/>
        </w:rPr>
      </w:pPr>
      <w:r>
        <w:rPr>
          <w:rFonts w:ascii="Arial" w:hAnsi="Arial"/>
          <w:color w:val="008000"/>
        </w:rPr>
        <w:t xml:space="preserve">In this section, you name the person who you wish to appoint as your agent. There is also a space where you can name a second person as a co-agent, but you don’t have to. </w:t>
      </w:r>
      <w:r w:rsidR="000A4D5D">
        <w:rPr>
          <w:rFonts w:ascii="Arial" w:hAnsi="Arial"/>
          <w:b/>
          <w:color w:val="008000"/>
        </w:rPr>
        <w:t xml:space="preserve">It is critically important that you trust the person you name in your </w:t>
      </w:r>
      <w:r w:rsidR="000A4D5D">
        <w:rPr>
          <w:rFonts w:ascii="Arial" w:hAnsi="Arial"/>
          <w:b/>
          <w:i/>
          <w:iCs/>
          <w:color w:val="008000"/>
        </w:rPr>
        <w:t>Power of Attorney</w:t>
      </w:r>
      <w:r w:rsidR="000A4D5D">
        <w:rPr>
          <w:rFonts w:ascii="Arial" w:hAnsi="Arial"/>
          <w:b/>
          <w:color w:val="008000"/>
        </w:rPr>
        <w:t>.</w:t>
      </w:r>
      <w:r w:rsidR="000A4D5D">
        <w:rPr>
          <w:rFonts w:ascii="Arial" w:hAnsi="Arial"/>
          <w:color w:val="008000"/>
        </w:rPr>
        <w:t xml:space="preserve"> The authority you give as the “principal” can have a major impact on you. For instance, your agent may sell your house</w:t>
      </w:r>
      <w:r>
        <w:rPr>
          <w:rFonts w:ascii="Arial" w:hAnsi="Arial"/>
          <w:color w:val="008000"/>
        </w:rPr>
        <w:t xml:space="preserve"> or </w:t>
      </w:r>
      <w:r w:rsidR="000A4D5D">
        <w:rPr>
          <w:rFonts w:ascii="Arial" w:hAnsi="Arial"/>
          <w:color w:val="008000"/>
        </w:rPr>
        <w:t>wit</w:t>
      </w:r>
      <w:r>
        <w:rPr>
          <w:rFonts w:ascii="Arial" w:hAnsi="Arial"/>
          <w:color w:val="008000"/>
        </w:rPr>
        <w:t>hdraw money from your accounts</w:t>
      </w:r>
      <w:r w:rsidR="000A4D5D">
        <w:rPr>
          <w:rFonts w:ascii="Arial" w:hAnsi="Arial"/>
          <w:color w:val="008000"/>
        </w:rPr>
        <w:t xml:space="preserve">. In addition, it is very important to make sure the agent understands what your wishes are. Therefore, it is highly recommended that you discuss your wishes and desires with the person you name in your </w:t>
      </w:r>
      <w:r w:rsidR="000A4D5D">
        <w:rPr>
          <w:rFonts w:ascii="Arial" w:hAnsi="Arial"/>
          <w:i/>
          <w:color w:val="008000"/>
        </w:rPr>
        <w:t>Power of Attorney</w:t>
      </w:r>
      <w:r w:rsidR="000A4D5D">
        <w:rPr>
          <w:rFonts w:ascii="Arial" w:hAnsi="Arial"/>
          <w:color w:val="008000"/>
        </w:rPr>
        <w:t xml:space="preserve">. However, as long as you are </w:t>
      </w:r>
      <w:r w:rsidR="00E76C14">
        <w:rPr>
          <w:rFonts w:ascii="Arial" w:hAnsi="Arial"/>
          <w:color w:val="008000"/>
        </w:rPr>
        <w:t xml:space="preserve">mentally </w:t>
      </w:r>
      <w:r w:rsidR="000A4D5D">
        <w:rPr>
          <w:rFonts w:ascii="Arial" w:hAnsi="Arial"/>
          <w:color w:val="008000"/>
        </w:rPr>
        <w:t xml:space="preserve">competent, you </w:t>
      </w:r>
      <w:r w:rsidR="00E76C14">
        <w:rPr>
          <w:rFonts w:ascii="Arial" w:hAnsi="Arial"/>
          <w:color w:val="008000"/>
        </w:rPr>
        <w:t xml:space="preserve">always </w:t>
      </w:r>
      <w:r w:rsidR="000A4D5D">
        <w:rPr>
          <w:rFonts w:ascii="Arial" w:hAnsi="Arial"/>
          <w:color w:val="008000"/>
        </w:rPr>
        <w:t xml:space="preserve">have the right to revoke a </w:t>
      </w:r>
      <w:r w:rsidR="000A4D5D">
        <w:rPr>
          <w:rFonts w:ascii="Arial" w:hAnsi="Arial"/>
          <w:i/>
          <w:iCs/>
          <w:color w:val="008000"/>
        </w:rPr>
        <w:t>Power of Attorney</w:t>
      </w:r>
      <w:r w:rsidR="000A4D5D">
        <w:rPr>
          <w:rFonts w:ascii="Arial" w:hAnsi="Arial"/>
          <w:color w:val="008000"/>
        </w:rPr>
        <w:t>.</w:t>
      </w:r>
      <w:r>
        <w:rPr>
          <w:rFonts w:ascii="Arial" w:hAnsi="Arial"/>
          <w:color w:val="008000"/>
        </w:rPr>
        <w:t xml:space="preserve"> </w:t>
      </w:r>
    </w:p>
    <w:p w:rsidR="000A4D5D" w:rsidRDefault="000A4D5D">
      <w:pPr>
        <w:pStyle w:val="BodyText"/>
        <w:spacing w:after="0"/>
        <w:jc w:val="both"/>
        <w:rPr>
          <w:rFonts w:ascii="Arial" w:hAnsi="Arial"/>
          <w:color w:val="008000"/>
        </w:rPr>
      </w:pPr>
    </w:p>
    <w:p w:rsidR="0096415F" w:rsidRDefault="000A4D5D">
      <w:pPr>
        <w:pStyle w:val="BodyText"/>
        <w:spacing w:after="60"/>
        <w:jc w:val="both"/>
        <w:rPr>
          <w:rFonts w:ascii="Arial" w:hAnsi="Arial"/>
          <w:b/>
          <w:color w:val="008000"/>
        </w:rPr>
      </w:pPr>
      <w:r>
        <w:rPr>
          <w:rFonts w:ascii="Arial" w:hAnsi="Arial"/>
          <w:b/>
          <w:color w:val="008000"/>
        </w:rPr>
        <w:t xml:space="preserve">Section 2.  </w:t>
      </w:r>
      <w:r w:rsidR="00827E9A">
        <w:rPr>
          <w:rFonts w:ascii="Arial" w:hAnsi="Arial"/>
          <w:b/>
          <w:color w:val="008000"/>
        </w:rPr>
        <w:t>I</w:t>
      </w:r>
      <w:r w:rsidR="0096415F">
        <w:rPr>
          <w:rFonts w:ascii="Arial" w:hAnsi="Arial"/>
          <w:b/>
          <w:color w:val="008000"/>
        </w:rPr>
        <w:t xml:space="preserve">f </w:t>
      </w:r>
      <w:r w:rsidR="00827E9A">
        <w:rPr>
          <w:rFonts w:ascii="Arial" w:hAnsi="Arial"/>
          <w:b/>
          <w:color w:val="008000"/>
        </w:rPr>
        <w:t xml:space="preserve">you name </w:t>
      </w:r>
      <w:r w:rsidR="0096415F">
        <w:rPr>
          <w:rFonts w:ascii="Arial" w:hAnsi="Arial"/>
          <w:b/>
          <w:color w:val="008000"/>
        </w:rPr>
        <w:t>more than one agent</w:t>
      </w:r>
      <w:r w:rsidR="00827E9A">
        <w:rPr>
          <w:rFonts w:ascii="Arial" w:hAnsi="Arial"/>
          <w:b/>
          <w:color w:val="008000"/>
        </w:rPr>
        <w:t>, you have a couple options.</w:t>
      </w:r>
    </w:p>
    <w:p w:rsidR="0096415F" w:rsidRDefault="0096415F">
      <w:pPr>
        <w:pStyle w:val="BodyText"/>
        <w:spacing w:after="60"/>
        <w:jc w:val="both"/>
        <w:rPr>
          <w:rFonts w:ascii="Arial" w:hAnsi="Arial"/>
          <w:b/>
          <w:color w:val="008000"/>
        </w:rPr>
      </w:pPr>
    </w:p>
    <w:p w:rsidR="0046343E" w:rsidRDefault="0096415F">
      <w:pPr>
        <w:pStyle w:val="BodyText"/>
        <w:spacing w:after="60"/>
        <w:jc w:val="both"/>
        <w:rPr>
          <w:rFonts w:ascii="Arial" w:hAnsi="Arial"/>
          <w:color w:val="008000"/>
        </w:rPr>
      </w:pPr>
      <w:r>
        <w:rPr>
          <w:rFonts w:ascii="Arial" w:hAnsi="Arial"/>
          <w:color w:val="008000"/>
        </w:rPr>
        <w:t xml:space="preserve">As mentioned above, </w:t>
      </w:r>
      <w:r w:rsidR="0046343E">
        <w:rPr>
          <w:rFonts w:ascii="Arial" w:hAnsi="Arial"/>
          <w:color w:val="008000"/>
        </w:rPr>
        <w:t>y</w:t>
      </w:r>
      <w:r w:rsidR="0046343E" w:rsidRPr="0046343E">
        <w:rPr>
          <w:rFonts w:ascii="Arial" w:hAnsi="Arial"/>
          <w:color w:val="008000"/>
        </w:rPr>
        <w:t xml:space="preserve">ou can name more than one person to act on your behalf. If you name more than one agent in Section 1, you must mark the first or second statement in Section </w:t>
      </w:r>
      <w:r w:rsidR="0046343E">
        <w:rPr>
          <w:rFonts w:ascii="Arial" w:hAnsi="Arial"/>
          <w:color w:val="008000"/>
        </w:rPr>
        <w:t>2</w:t>
      </w:r>
      <w:r w:rsidR="0046343E" w:rsidRPr="0046343E">
        <w:rPr>
          <w:rFonts w:ascii="Arial" w:hAnsi="Arial"/>
          <w:color w:val="008000"/>
        </w:rPr>
        <w:t>. Mark the first statement if you want to allow each agent to make decisions without getting approval from the other.  If you want both agents to act together, jointly, mark the second sentence.</w:t>
      </w:r>
    </w:p>
    <w:p w:rsidR="0046343E" w:rsidRDefault="0046343E">
      <w:pPr>
        <w:pStyle w:val="BodyText"/>
        <w:spacing w:after="60"/>
        <w:jc w:val="both"/>
        <w:rPr>
          <w:rFonts w:ascii="Arial" w:hAnsi="Arial"/>
          <w:color w:val="008000"/>
        </w:rPr>
      </w:pPr>
    </w:p>
    <w:p w:rsidR="0096415F" w:rsidRDefault="00827E9A">
      <w:pPr>
        <w:pStyle w:val="BodyText"/>
        <w:spacing w:after="60"/>
        <w:jc w:val="both"/>
        <w:rPr>
          <w:rFonts w:ascii="Arial" w:hAnsi="Arial"/>
          <w:color w:val="008000"/>
        </w:rPr>
      </w:pPr>
      <w:r>
        <w:rPr>
          <w:rFonts w:ascii="Arial" w:hAnsi="Arial"/>
          <w:color w:val="008000"/>
        </w:rPr>
        <w:t>It’s probably not a good idea to require both agents to act together if one of them lives outside Alaska. For instance, if you name two people as your agents and they are trying to sell your house, both of them would need to sign all the paperwork</w:t>
      </w:r>
      <w:r w:rsidR="0046343E">
        <w:rPr>
          <w:rFonts w:ascii="Arial" w:hAnsi="Arial"/>
          <w:color w:val="008000"/>
        </w:rPr>
        <w:t xml:space="preserve">. </w:t>
      </w:r>
      <w:r>
        <w:rPr>
          <w:rFonts w:ascii="Arial" w:hAnsi="Arial"/>
          <w:color w:val="008000"/>
        </w:rPr>
        <w:t xml:space="preserve">In general, appointing only one agent is simpler. In </w:t>
      </w:r>
      <w:r w:rsidR="00B50008">
        <w:rPr>
          <w:rFonts w:ascii="Arial" w:hAnsi="Arial"/>
          <w:color w:val="008000"/>
        </w:rPr>
        <w:t>S</w:t>
      </w:r>
      <w:r>
        <w:rPr>
          <w:rFonts w:ascii="Arial" w:hAnsi="Arial"/>
          <w:color w:val="008000"/>
        </w:rPr>
        <w:t>ection 10, you can name a second person as an alternate agent in case your first agent is unable or unwilling to serve.</w:t>
      </w:r>
    </w:p>
    <w:p w:rsidR="0046343E" w:rsidRDefault="0046343E">
      <w:pPr>
        <w:pStyle w:val="BodyText"/>
        <w:spacing w:after="60"/>
        <w:jc w:val="both"/>
        <w:rPr>
          <w:rFonts w:ascii="Arial" w:hAnsi="Arial"/>
          <w:color w:val="008000"/>
        </w:rPr>
      </w:pPr>
    </w:p>
    <w:p w:rsidR="0046343E" w:rsidRPr="0096415F" w:rsidRDefault="0046343E">
      <w:pPr>
        <w:pStyle w:val="BodyText"/>
        <w:spacing w:after="60"/>
        <w:jc w:val="both"/>
        <w:rPr>
          <w:rFonts w:ascii="Arial" w:hAnsi="Arial"/>
          <w:color w:val="008000"/>
        </w:rPr>
      </w:pPr>
    </w:p>
    <w:p w:rsidR="0096415F" w:rsidRDefault="0096415F">
      <w:pPr>
        <w:pStyle w:val="BodyText"/>
        <w:spacing w:after="60"/>
        <w:jc w:val="both"/>
        <w:rPr>
          <w:rFonts w:ascii="Arial" w:hAnsi="Arial"/>
          <w:b/>
          <w:color w:val="008000"/>
        </w:rPr>
      </w:pPr>
    </w:p>
    <w:p w:rsidR="000A4D5D" w:rsidRDefault="0046343E">
      <w:pPr>
        <w:pStyle w:val="BodyText"/>
        <w:spacing w:after="60"/>
        <w:jc w:val="both"/>
        <w:rPr>
          <w:rFonts w:ascii="Arial" w:hAnsi="Arial"/>
          <w:b/>
          <w:color w:val="008000"/>
        </w:rPr>
      </w:pPr>
      <w:r>
        <w:rPr>
          <w:rFonts w:ascii="Arial" w:hAnsi="Arial"/>
          <w:b/>
          <w:color w:val="008000"/>
        </w:rPr>
        <w:lastRenderedPageBreak/>
        <w:t xml:space="preserve">Section 3. </w:t>
      </w:r>
      <w:r w:rsidR="000A4D5D">
        <w:rPr>
          <w:rFonts w:ascii="Arial" w:hAnsi="Arial"/>
          <w:b/>
          <w:color w:val="008000"/>
        </w:rPr>
        <w:t xml:space="preserve">Choosing which powers to grant on </w:t>
      </w:r>
      <w:r w:rsidR="000909AA">
        <w:rPr>
          <w:rFonts w:ascii="Arial" w:hAnsi="Arial"/>
          <w:b/>
          <w:color w:val="008000"/>
        </w:rPr>
        <w:t xml:space="preserve">the </w:t>
      </w:r>
      <w:r w:rsidR="000A4D5D">
        <w:rPr>
          <w:rFonts w:ascii="Arial" w:hAnsi="Arial"/>
          <w:b/>
          <w:i/>
          <w:iCs/>
          <w:color w:val="008000"/>
        </w:rPr>
        <w:t>Power of Attorney</w:t>
      </w:r>
      <w:r w:rsidR="000A4D5D">
        <w:rPr>
          <w:rFonts w:ascii="Arial" w:hAnsi="Arial"/>
          <w:b/>
          <w:color w:val="008000"/>
        </w:rPr>
        <w:t xml:space="preserve"> form.</w:t>
      </w:r>
    </w:p>
    <w:p w:rsidR="00256F6E" w:rsidRDefault="00256F6E">
      <w:pPr>
        <w:pStyle w:val="BodyText"/>
        <w:spacing w:after="60"/>
        <w:jc w:val="both"/>
        <w:rPr>
          <w:rFonts w:ascii="Arial" w:hAnsi="Arial"/>
          <w:color w:val="008000"/>
        </w:rPr>
      </w:pPr>
    </w:p>
    <w:p w:rsidR="000A4D5D" w:rsidRDefault="000A4D5D">
      <w:pPr>
        <w:pStyle w:val="BodyText"/>
        <w:spacing w:after="60"/>
        <w:jc w:val="both"/>
        <w:rPr>
          <w:rFonts w:ascii="Arial" w:hAnsi="Arial"/>
          <w:color w:val="008000"/>
        </w:rPr>
      </w:pPr>
      <w:r>
        <w:rPr>
          <w:rFonts w:ascii="Arial" w:hAnsi="Arial"/>
          <w:color w:val="008000"/>
        </w:rPr>
        <w:t xml:space="preserve">You do not have to give your agent authority for all of the powers listed in Section </w:t>
      </w:r>
      <w:r w:rsidR="0046343E">
        <w:rPr>
          <w:rFonts w:ascii="Arial" w:hAnsi="Arial"/>
          <w:color w:val="008000"/>
        </w:rPr>
        <w:t>3</w:t>
      </w:r>
      <w:r>
        <w:rPr>
          <w:rFonts w:ascii="Arial" w:hAnsi="Arial"/>
          <w:color w:val="008000"/>
        </w:rPr>
        <w:t xml:space="preserve"> of the </w:t>
      </w:r>
      <w:r>
        <w:rPr>
          <w:rFonts w:ascii="Arial" w:hAnsi="Arial"/>
          <w:i/>
          <w:iCs/>
          <w:color w:val="008000"/>
        </w:rPr>
        <w:t>Power of Attorney</w:t>
      </w:r>
      <w:r>
        <w:rPr>
          <w:rFonts w:ascii="Arial" w:hAnsi="Arial"/>
          <w:color w:val="008000"/>
        </w:rPr>
        <w:t xml:space="preserve"> form. </w:t>
      </w:r>
      <w:r w:rsidR="0021756E">
        <w:rPr>
          <w:rFonts w:ascii="Arial" w:hAnsi="Arial"/>
          <w:color w:val="008000"/>
        </w:rPr>
        <w:t>In fact, a</w:t>
      </w:r>
      <w:r>
        <w:rPr>
          <w:rFonts w:ascii="Arial" w:hAnsi="Arial"/>
          <w:color w:val="008000"/>
        </w:rPr>
        <w:t>ny power (A-</w:t>
      </w:r>
      <w:r w:rsidR="00A14862">
        <w:rPr>
          <w:rFonts w:ascii="Arial" w:hAnsi="Arial"/>
          <w:color w:val="008000"/>
        </w:rPr>
        <w:t>O</w:t>
      </w:r>
      <w:r>
        <w:rPr>
          <w:rFonts w:ascii="Arial" w:hAnsi="Arial"/>
          <w:color w:val="008000"/>
        </w:rPr>
        <w:t xml:space="preserve">) that is </w:t>
      </w:r>
      <w:r w:rsidR="0046343E">
        <w:rPr>
          <w:rFonts w:ascii="Arial" w:hAnsi="Arial"/>
          <w:color w:val="008000"/>
        </w:rPr>
        <w:t xml:space="preserve">NOT marked </w:t>
      </w:r>
      <w:r w:rsidR="0021756E">
        <w:rPr>
          <w:rFonts w:ascii="Arial" w:hAnsi="Arial"/>
          <w:color w:val="008000"/>
        </w:rPr>
        <w:t xml:space="preserve">“Yes” </w:t>
      </w:r>
      <w:r w:rsidR="0046343E">
        <w:rPr>
          <w:rFonts w:ascii="Arial" w:hAnsi="Arial"/>
          <w:color w:val="008000"/>
        </w:rPr>
        <w:t xml:space="preserve">by you </w:t>
      </w:r>
      <w:r>
        <w:rPr>
          <w:rFonts w:ascii="Arial" w:hAnsi="Arial"/>
          <w:color w:val="008000"/>
        </w:rPr>
        <w:t xml:space="preserve">will </w:t>
      </w:r>
      <w:r w:rsidR="0046343E">
        <w:rPr>
          <w:rFonts w:ascii="Arial" w:hAnsi="Arial"/>
          <w:color w:val="008000"/>
        </w:rPr>
        <w:t xml:space="preserve">NOT </w:t>
      </w:r>
      <w:r>
        <w:rPr>
          <w:rFonts w:ascii="Arial" w:hAnsi="Arial"/>
          <w:color w:val="008000"/>
        </w:rPr>
        <w:t xml:space="preserve">be granted to your agent. You can find more detailed information about what powers each provision grants by asking an attorney or reading </w:t>
      </w:r>
      <w:r w:rsidR="007E3571">
        <w:rPr>
          <w:rFonts w:ascii="Arial" w:hAnsi="Arial"/>
          <w:color w:val="008000"/>
        </w:rPr>
        <w:t>Alaska Statute Section 13.26.665</w:t>
      </w:r>
      <w:r>
        <w:rPr>
          <w:rFonts w:ascii="Arial" w:hAnsi="Arial"/>
          <w:color w:val="008000"/>
        </w:rPr>
        <w:t>.</w:t>
      </w:r>
      <w:r w:rsidR="00B5044C">
        <w:rPr>
          <w:rFonts w:ascii="Arial" w:hAnsi="Arial"/>
          <w:color w:val="008000"/>
        </w:rPr>
        <w:t xml:space="preserve"> NOTE: </w:t>
      </w:r>
      <w:r w:rsidR="0021756E">
        <w:rPr>
          <w:rFonts w:ascii="Arial" w:hAnsi="Arial"/>
          <w:color w:val="008000"/>
        </w:rPr>
        <w:t xml:space="preserve">the authority to make </w:t>
      </w:r>
      <w:r w:rsidR="00B5044C">
        <w:rPr>
          <w:rFonts w:ascii="Arial" w:hAnsi="Arial"/>
          <w:color w:val="008000"/>
        </w:rPr>
        <w:t xml:space="preserve">health care </w:t>
      </w:r>
      <w:r w:rsidR="0021756E">
        <w:rPr>
          <w:rFonts w:ascii="Arial" w:hAnsi="Arial"/>
          <w:color w:val="008000"/>
        </w:rPr>
        <w:t xml:space="preserve">decisions for you </w:t>
      </w:r>
      <w:r w:rsidR="00B5044C">
        <w:rPr>
          <w:rFonts w:ascii="Arial" w:hAnsi="Arial"/>
          <w:color w:val="008000"/>
        </w:rPr>
        <w:t xml:space="preserve">is not covered by this power of attorney form. </w:t>
      </w:r>
      <w:r w:rsidR="00B5044C" w:rsidRPr="00B5044C">
        <w:rPr>
          <w:rFonts w:ascii="Arial" w:hAnsi="Arial"/>
          <w:color w:val="008000"/>
        </w:rPr>
        <w:t xml:space="preserve">There is a separate form called the </w:t>
      </w:r>
      <w:r w:rsidR="00B5044C" w:rsidRPr="000909AA">
        <w:rPr>
          <w:rFonts w:ascii="Arial" w:hAnsi="Arial"/>
          <w:i/>
          <w:color w:val="008000"/>
        </w:rPr>
        <w:t>Alaska Advance Health Care Directive</w:t>
      </w:r>
      <w:r w:rsidR="00B5044C" w:rsidRPr="00B5044C">
        <w:rPr>
          <w:rFonts w:ascii="Arial" w:hAnsi="Arial"/>
          <w:color w:val="008000"/>
        </w:rPr>
        <w:t xml:space="preserve"> that covers all health care issues.</w:t>
      </w:r>
      <w:r w:rsidR="00B5044C">
        <w:rPr>
          <w:rFonts w:ascii="Arial" w:hAnsi="Arial"/>
          <w:color w:val="008000"/>
        </w:rPr>
        <w:t xml:space="preserve"> </w:t>
      </w:r>
      <w:r w:rsidR="00B5044C" w:rsidRPr="00B5044C">
        <w:rPr>
          <w:rFonts w:ascii="Arial" w:hAnsi="Arial"/>
          <w:color w:val="008000"/>
        </w:rPr>
        <w:t xml:space="preserve">It is highly recommended that you complete BOTH a </w:t>
      </w:r>
      <w:r w:rsidR="00B5044C" w:rsidRPr="000909AA">
        <w:rPr>
          <w:rFonts w:ascii="Arial" w:hAnsi="Arial"/>
          <w:i/>
          <w:color w:val="008000"/>
        </w:rPr>
        <w:t>Power of Attorney</w:t>
      </w:r>
      <w:r w:rsidR="00B5044C" w:rsidRPr="00B5044C">
        <w:rPr>
          <w:rFonts w:ascii="Arial" w:hAnsi="Arial"/>
          <w:color w:val="008000"/>
        </w:rPr>
        <w:t xml:space="preserve"> form and an </w:t>
      </w:r>
      <w:r w:rsidR="00B5044C" w:rsidRPr="000909AA">
        <w:rPr>
          <w:rFonts w:ascii="Arial" w:hAnsi="Arial"/>
          <w:i/>
          <w:color w:val="008000"/>
        </w:rPr>
        <w:t>Alaska Advance Health Care Directive</w:t>
      </w:r>
      <w:r w:rsidR="00B5044C" w:rsidRPr="00B5044C">
        <w:rPr>
          <w:rFonts w:ascii="Arial" w:hAnsi="Arial"/>
          <w:color w:val="008000"/>
        </w:rPr>
        <w:t>.</w:t>
      </w:r>
    </w:p>
    <w:p w:rsidR="003D7FAD" w:rsidRDefault="003D7FAD">
      <w:pPr>
        <w:pStyle w:val="BodyText"/>
        <w:spacing w:after="0" w:line="200" w:lineRule="exact"/>
        <w:jc w:val="both"/>
        <w:rPr>
          <w:rFonts w:ascii="Arial" w:hAnsi="Arial"/>
          <w:color w:val="008000"/>
        </w:rPr>
      </w:pPr>
    </w:p>
    <w:p w:rsidR="000A4D5D" w:rsidRDefault="000A4D5D">
      <w:pPr>
        <w:pStyle w:val="BodyText"/>
        <w:spacing w:after="60"/>
        <w:jc w:val="both"/>
        <w:rPr>
          <w:rFonts w:ascii="Arial" w:hAnsi="Arial"/>
          <w:b/>
          <w:color w:val="008000"/>
        </w:rPr>
      </w:pPr>
      <w:r>
        <w:rPr>
          <w:rFonts w:ascii="Arial" w:hAnsi="Arial"/>
          <w:b/>
          <w:color w:val="008000"/>
        </w:rPr>
        <w:t>Section 4.</w:t>
      </w:r>
      <w:r w:rsidR="0046343E">
        <w:rPr>
          <w:rFonts w:ascii="Arial" w:hAnsi="Arial"/>
          <w:b/>
          <w:color w:val="008000"/>
        </w:rPr>
        <w:t xml:space="preserve"> Grant of Specific Authority.</w:t>
      </w:r>
    </w:p>
    <w:p w:rsidR="0046343E" w:rsidRDefault="0046343E">
      <w:pPr>
        <w:pStyle w:val="BodyText"/>
        <w:spacing w:after="60"/>
        <w:jc w:val="both"/>
        <w:rPr>
          <w:rFonts w:ascii="Arial" w:hAnsi="Arial"/>
          <w:color w:val="008000"/>
        </w:rPr>
      </w:pPr>
    </w:p>
    <w:p w:rsidR="0046343E" w:rsidRPr="0046343E" w:rsidRDefault="0046343E">
      <w:pPr>
        <w:pStyle w:val="BodyText"/>
        <w:spacing w:after="60"/>
        <w:jc w:val="both"/>
        <w:rPr>
          <w:rFonts w:ascii="Arial" w:hAnsi="Arial"/>
          <w:color w:val="008000"/>
        </w:rPr>
      </w:pPr>
      <w:r>
        <w:rPr>
          <w:rFonts w:ascii="Arial" w:hAnsi="Arial"/>
          <w:color w:val="008000"/>
        </w:rPr>
        <w:t xml:space="preserve">This section </w:t>
      </w:r>
      <w:r w:rsidR="0021756E">
        <w:rPr>
          <w:rFonts w:ascii="Arial" w:hAnsi="Arial"/>
          <w:color w:val="008000"/>
        </w:rPr>
        <w:t xml:space="preserve">addresses </w:t>
      </w:r>
      <w:r w:rsidR="003D1A21">
        <w:rPr>
          <w:rFonts w:ascii="Arial" w:hAnsi="Arial"/>
          <w:color w:val="008000"/>
        </w:rPr>
        <w:t>some special situations</w:t>
      </w:r>
      <w:r w:rsidR="0021756E">
        <w:rPr>
          <w:rFonts w:ascii="Arial" w:hAnsi="Arial"/>
          <w:color w:val="008000"/>
        </w:rPr>
        <w:t xml:space="preserve"> that may apply</w:t>
      </w:r>
      <w:r w:rsidR="003D1A21">
        <w:rPr>
          <w:rFonts w:ascii="Arial" w:hAnsi="Arial"/>
          <w:color w:val="008000"/>
        </w:rPr>
        <w:t xml:space="preserve">. The form is structured so that </w:t>
      </w:r>
      <w:r w:rsidR="0021756E">
        <w:rPr>
          <w:rFonts w:ascii="Arial" w:hAnsi="Arial"/>
          <w:color w:val="008000"/>
        </w:rPr>
        <w:t xml:space="preserve">the </w:t>
      </w:r>
      <w:r w:rsidR="003D1A21">
        <w:rPr>
          <w:rFonts w:ascii="Arial" w:hAnsi="Arial"/>
          <w:color w:val="008000"/>
        </w:rPr>
        <w:t xml:space="preserve">principal </w:t>
      </w:r>
      <w:r w:rsidR="0021756E">
        <w:rPr>
          <w:rFonts w:ascii="Arial" w:hAnsi="Arial"/>
          <w:color w:val="008000"/>
        </w:rPr>
        <w:t xml:space="preserve">must </w:t>
      </w:r>
      <w:r w:rsidR="003D1A21">
        <w:rPr>
          <w:rFonts w:ascii="Arial" w:hAnsi="Arial"/>
          <w:color w:val="008000"/>
        </w:rPr>
        <w:t xml:space="preserve">mark the special power if he or she wishes the agent to have that power. If the power is not marked by the principal the agent will NOT have the power. </w:t>
      </w:r>
    </w:p>
    <w:p w:rsidR="0046343E" w:rsidRPr="0046343E" w:rsidRDefault="0046343E">
      <w:pPr>
        <w:pStyle w:val="BodyText"/>
        <w:spacing w:after="60"/>
        <w:jc w:val="both"/>
        <w:rPr>
          <w:rFonts w:ascii="Arial" w:hAnsi="Arial"/>
          <w:color w:val="008000"/>
        </w:rPr>
      </w:pPr>
    </w:p>
    <w:p w:rsidR="000909AA" w:rsidRDefault="0069152F">
      <w:pPr>
        <w:pStyle w:val="BodyText"/>
        <w:spacing w:after="60"/>
        <w:jc w:val="both"/>
        <w:rPr>
          <w:rFonts w:ascii="Arial" w:hAnsi="Arial"/>
          <w:b/>
          <w:color w:val="008000"/>
        </w:rPr>
      </w:pPr>
      <w:r>
        <w:rPr>
          <w:rFonts w:ascii="Arial" w:hAnsi="Arial"/>
          <w:b/>
          <w:color w:val="008000"/>
        </w:rPr>
        <w:t xml:space="preserve">Section 5. </w:t>
      </w:r>
      <w:r w:rsidR="000909AA">
        <w:rPr>
          <w:rFonts w:ascii="Arial" w:hAnsi="Arial"/>
          <w:b/>
          <w:color w:val="008000"/>
        </w:rPr>
        <w:t>Durable Power of Attorney Options</w:t>
      </w:r>
    </w:p>
    <w:p w:rsidR="000909AA" w:rsidRDefault="000909AA">
      <w:pPr>
        <w:pStyle w:val="BodyText"/>
        <w:spacing w:after="60"/>
        <w:jc w:val="both"/>
        <w:rPr>
          <w:rFonts w:ascii="Arial" w:hAnsi="Arial"/>
          <w:color w:val="008000"/>
        </w:rPr>
      </w:pPr>
    </w:p>
    <w:p w:rsidR="007D7016" w:rsidRPr="003D1A21" w:rsidRDefault="004A115A">
      <w:pPr>
        <w:pStyle w:val="BodyText"/>
        <w:spacing w:after="60"/>
        <w:jc w:val="both"/>
        <w:rPr>
          <w:rFonts w:ascii="Arial" w:hAnsi="Arial"/>
          <w:color w:val="008000"/>
        </w:rPr>
      </w:pPr>
      <w:r w:rsidRPr="0069152F">
        <w:rPr>
          <w:rFonts w:ascii="Arial" w:hAnsi="Arial"/>
          <w:color w:val="008000"/>
        </w:rPr>
        <w:t>Sections 5</w:t>
      </w:r>
      <w:r w:rsidR="0046343E" w:rsidRPr="0069152F">
        <w:rPr>
          <w:rFonts w:ascii="Arial" w:hAnsi="Arial"/>
          <w:color w:val="008000"/>
        </w:rPr>
        <w:t>,</w:t>
      </w:r>
      <w:r w:rsidRPr="0069152F">
        <w:rPr>
          <w:rFonts w:ascii="Arial" w:hAnsi="Arial"/>
          <w:color w:val="008000"/>
        </w:rPr>
        <w:t xml:space="preserve"> 6</w:t>
      </w:r>
      <w:r w:rsidR="0046343E" w:rsidRPr="0069152F">
        <w:rPr>
          <w:rFonts w:ascii="Arial" w:hAnsi="Arial"/>
          <w:color w:val="008000"/>
        </w:rPr>
        <w:t>, and 7</w:t>
      </w:r>
      <w:r>
        <w:rPr>
          <w:rFonts w:ascii="Arial" w:hAnsi="Arial"/>
          <w:color w:val="008000"/>
        </w:rPr>
        <w:t xml:space="preserve"> </w:t>
      </w:r>
      <w:r w:rsidR="000A4D5D">
        <w:rPr>
          <w:rFonts w:ascii="Arial" w:hAnsi="Arial"/>
          <w:color w:val="008000"/>
        </w:rPr>
        <w:t xml:space="preserve">let you decide when and for how long you want the </w:t>
      </w:r>
      <w:r w:rsidR="000A4D5D">
        <w:rPr>
          <w:rFonts w:ascii="Arial" w:hAnsi="Arial"/>
          <w:i/>
          <w:iCs/>
          <w:color w:val="008000"/>
        </w:rPr>
        <w:t xml:space="preserve">Power of Attorney </w:t>
      </w:r>
      <w:r w:rsidR="000A4D5D">
        <w:rPr>
          <w:rFonts w:ascii="Arial" w:hAnsi="Arial"/>
          <w:color w:val="008000"/>
        </w:rPr>
        <w:t xml:space="preserve">to be effective. If you </w:t>
      </w:r>
      <w:r w:rsidR="001E70E9">
        <w:rPr>
          <w:rFonts w:ascii="Arial" w:hAnsi="Arial"/>
          <w:color w:val="008000"/>
        </w:rPr>
        <w:t xml:space="preserve">mark </w:t>
      </w:r>
      <w:r w:rsidR="000A4D5D">
        <w:rPr>
          <w:rFonts w:ascii="Arial" w:hAnsi="Arial"/>
          <w:color w:val="008000"/>
        </w:rPr>
        <w:t xml:space="preserve">the first sentence in </w:t>
      </w:r>
      <w:r w:rsidR="000A4D5D" w:rsidRPr="00B50008">
        <w:rPr>
          <w:rFonts w:ascii="Arial" w:hAnsi="Arial"/>
          <w:color w:val="008000"/>
        </w:rPr>
        <w:t xml:space="preserve">Section </w:t>
      </w:r>
      <w:r w:rsidR="003D1A21" w:rsidRPr="00B50008">
        <w:rPr>
          <w:rFonts w:ascii="Arial" w:hAnsi="Arial"/>
          <w:color w:val="008000"/>
        </w:rPr>
        <w:t>5</w:t>
      </w:r>
      <w:r w:rsidR="000A4D5D">
        <w:rPr>
          <w:rFonts w:ascii="Arial" w:hAnsi="Arial"/>
          <w:color w:val="008000"/>
        </w:rPr>
        <w:t xml:space="preserve">, the document will become effective </w:t>
      </w:r>
      <w:r w:rsidR="007D7016">
        <w:rPr>
          <w:rFonts w:ascii="Arial" w:hAnsi="Arial"/>
          <w:color w:val="008000"/>
        </w:rPr>
        <w:t>immediately</w:t>
      </w:r>
      <w:r>
        <w:rPr>
          <w:rFonts w:ascii="Arial" w:hAnsi="Arial"/>
          <w:color w:val="008000"/>
        </w:rPr>
        <w:t xml:space="preserve"> and the person you name as your agent will have the power to act on your behalf. </w:t>
      </w:r>
      <w:r w:rsidR="001E70E9">
        <w:rPr>
          <w:rFonts w:ascii="Arial" w:hAnsi="Arial"/>
          <w:color w:val="008000"/>
        </w:rPr>
        <w:t xml:space="preserve">Some </w:t>
      </w:r>
      <w:r>
        <w:rPr>
          <w:rFonts w:ascii="Arial" w:hAnsi="Arial"/>
          <w:color w:val="008000"/>
        </w:rPr>
        <w:t>people do not want this</w:t>
      </w:r>
      <w:r w:rsidR="007D7016">
        <w:rPr>
          <w:rFonts w:ascii="Arial" w:hAnsi="Arial"/>
          <w:color w:val="008000"/>
        </w:rPr>
        <w:t xml:space="preserve">. </w:t>
      </w:r>
      <w:r>
        <w:rPr>
          <w:rFonts w:ascii="Arial" w:hAnsi="Arial"/>
          <w:color w:val="008000"/>
        </w:rPr>
        <w:t xml:space="preserve">Instead, you may want to designate an agent only in the event you cannot act on your own behalf. </w:t>
      </w:r>
      <w:r w:rsidR="001E70E9" w:rsidRPr="0021756E">
        <w:rPr>
          <w:rFonts w:ascii="Arial" w:hAnsi="Arial"/>
          <w:color w:val="008000"/>
        </w:rPr>
        <w:t xml:space="preserve">Marking </w:t>
      </w:r>
      <w:r w:rsidR="000A4D5D" w:rsidRPr="0021756E">
        <w:rPr>
          <w:rFonts w:ascii="Arial" w:hAnsi="Arial"/>
          <w:color w:val="008000"/>
        </w:rPr>
        <w:t xml:space="preserve">the second sentence makes </w:t>
      </w:r>
      <w:r w:rsidRPr="0021756E">
        <w:rPr>
          <w:rFonts w:ascii="Arial" w:hAnsi="Arial"/>
          <w:color w:val="008000"/>
        </w:rPr>
        <w:t xml:space="preserve">the appointment of an agent </w:t>
      </w:r>
      <w:r w:rsidR="000A4D5D" w:rsidRPr="0021756E">
        <w:rPr>
          <w:rFonts w:ascii="Arial" w:hAnsi="Arial"/>
          <w:color w:val="008000"/>
        </w:rPr>
        <w:t>effective only when you become incapacitated.</w:t>
      </w:r>
      <w:r>
        <w:rPr>
          <w:rFonts w:ascii="Arial" w:hAnsi="Arial"/>
          <w:b/>
          <w:color w:val="008000"/>
        </w:rPr>
        <w:t xml:space="preserve"> </w:t>
      </w:r>
      <w:r w:rsidR="003D1A21" w:rsidRPr="003D1A21">
        <w:rPr>
          <w:rFonts w:ascii="Arial" w:hAnsi="Arial"/>
          <w:color w:val="008000"/>
        </w:rPr>
        <w:t>This</w:t>
      </w:r>
      <w:r w:rsidR="003D1A21">
        <w:rPr>
          <w:rFonts w:ascii="Arial" w:hAnsi="Arial"/>
          <w:b/>
          <w:color w:val="008000"/>
        </w:rPr>
        <w:t xml:space="preserve"> </w:t>
      </w:r>
      <w:r w:rsidR="003D1A21" w:rsidRPr="003D1A21">
        <w:rPr>
          <w:rFonts w:ascii="Arial" w:hAnsi="Arial"/>
          <w:color w:val="008000"/>
        </w:rPr>
        <w:t>is what is meant as a “springing” power of attorney.</w:t>
      </w:r>
    </w:p>
    <w:p w:rsidR="007D7016" w:rsidRDefault="007D7016">
      <w:pPr>
        <w:pStyle w:val="BodyText"/>
        <w:spacing w:after="60"/>
        <w:jc w:val="both"/>
        <w:rPr>
          <w:rFonts w:ascii="Arial" w:hAnsi="Arial"/>
          <w:color w:val="008000"/>
        </w:rPr>
      </w:pPr>
    </w:p>
    <w:p w:rsidR="007D7016" w:rsidRDefault="007D7016" w:rsidP="007D7016">
      <w:pPr>
        <w:pStyle w:val="BodyText"/>
        <w:spacing w:after="60"/>
        <w:jc w:val="both"/>
        <w:rPr>
          <w:rFonts w:ascii="Arial" w:hAnsi="Arial"/>
          <w:b/>
          <w:color w:val="008000"/>
        </w:rPr>
      </w:pPr>
      <w:r>
        <w:rPr>
          <w:rFonts w:ascii="Arial" w:hAnsi="Arial"/>
          <w:b/>
          <w:color w:val="008000"/>
        </w:rPr>
        <w:t xml:space="preserve">Section </w:t>
      </w:r>
      <w:r w:rsidR="0069152F">
        <w:rPr>
          <w:rFonts w:ascii="Arial" w:hAnsi="Arial"/>
          <w:b/>
          <w:color w:val="008000"/>
        </w:rPr>
        <w:t>6</w:t>
      </w:r>
      <w:r>
        <w:rPr>
          <w:rFonts w:ascii="Arial" w:hAnsi="Arial"/>
          <w:b/>
          <w:color w:val="008000"/>
        </w:rPr>
        <w:t>.</w:t>
      </w:r>
    </w:p>
    <w:p w:rsidR="000A4D5D" w:rsidRDefault="000A4D5D">
      <w:pPr>
        <w:pStyle w:val="BodyText"/>
        <w:spacing w:after="60"/>
        <w:jc w:val="both"/>
        <w:rPr>
          <w:rFonts w:ascii="Arial" w:hAnsi="Arial"/>
          <w:color w:val="008000"/>
        </w:rPr>
      </w:pPr>
      <w:r>
        <w:rPr>
          <w:rFonts w:ascii="Arial" w:hAnsi="Arial"/>
          <w:color w:val="008000"/>
        </w:rPr>
        <w:t xml:space="preserve">If you choose to make </w:t>
      </w:r>
      <w:r w:rsidR="007D7016">
        <w:rPr>
          <w:rFonts w:ascii="Arial" w:hAnsi="Arial"/>
          <w:color w:val="008000"/>
        </w:rPr>
        <w:t xml:space="preserve">your </w:t>
      </w:r>
      <w:r w:rsidR="007D7016" w:rsidRPr="005C15E3">
        <w:rPr>
          <w:rFonts w:ascii="Arial" w:hAnsi="Arial"/>
          <w:i/>
          <w:color w:val="008000"/>
        </w:rPr>
        <w:t>Power of Attorney</w:t>
      </w:r>
      <w:r w:rsidR="007D7016">
        <w:rPr>
          <w:rFonts w:ascii="Arial" w:hAnsi="Arial"/>
          <w:color w:val="008000"/>
        </w:rPr>
        <w:t xml:space="preserve"> </w:t>
      </w:r>
      <w:r>
        <w:rPr>
          <w:rFonts w:ascii="Arial" w:hAnsi="Arial"/>
          <w:color w:val="008000"/>
        </w:rPr>
        <w:t xml:space="preserve">effective </w:t>
      </w:r>
      <w:r w:rsidR="007D7016">
        <w:rPr>
          <w:rFonts w:ascii="Arial" w:hAnsi="Arial"/>
          <w:color w:val="008000"/>
        </w:rPr>
        <w:t>immediately</w:t>
      </w:r>
      <w:r>
        <w:rPr>
          <w:rFonts w:ascii="Arial" w:hAnsi="Arial"/>
          <w:color w:val="008000"/>
        </w:rPr>
        <w:t xml:space="preserve">, then in Section </w:t>
      </w:r>
      <w:r w:rsidR="0069152F">
        <w:rPr>
          <w:rFonts w:ascii="Arial" w:hAnsi="Arial"/>
          <w:color w:val="008000"/>
        </w:rPr>
        <w:t>6</w:t>
      </w:r>
      <w:r>
        <w:rPr>
          <w:rFonts w:ascii="Arial" w:hAnsi="Arial"/>
          <w:color w:val="008000"/>
        </w:rPr>
        <w:t xml:space="preserve"> you must decide whether it will </w:t>
      </w:r>
      <w:r w:rsidR="004A115A">
        <w:rPr>
          <w:rFonts w:ascii="Arial" w:hAnsi="Arial"/>
          <w:color w:val="008000"/>
        </w:rPr>
        <w:t xml:space="preserve">be “durable.” A durable power of attorney </w:t>
      </w:r>
      <w:r>
        <w:rPr>
          <w:rFonts w:ascii="Arial" w:hAnsi="Arial"/>
          <w:color w:val="008000"/>
        </w:rPr>
        <w:t>remain</w:t>
      </w:r>
      <w:r w:rsidR="004A115A">
        <w:rPr>
          <w:rFonts w:ascii="Arial" w:hAnsi="Arial"/>
          <w:color w:val="008000"/>
        </w:rPr>
        <w:t>s</w:t>
      </w:r>
      <w:r>
        <w:rPr>
          <w:rFonts w:ascii="Arial" w:hAnsi="Arial"/>
          <w:color w:val="008000"/>
        </w:rPr>
        <w:t xml:space="preserve"> effective in the event you become incapacitated. </w:t>
      </w:r>
      <w:r w:rsidR="004A115A">
        <w:rPr>
          <w:rFonts w:ascii="Arial" w:hAnsi="Arial"/>
          <w:color w:val="008000"/>
        </w:rPr>
        <w:t>I</w:t>
      </w:r>
      <w:r>
        <w:rPr>
          <w:rFonts w:ascii="Arial" w:hAnsi="Arial"/>
          <w:color w:val="008000"/>
        </w:rPr>
        <w:t>f you want your agent to continue to have authority</w:t>
      </w:r>
      <w:r w:rsidR="00210B3C">
        <w:rPr>
          <w:rFonts w:ascii="Arial" w:hAnsi="Arial"/>
          <w:color w:val="008000"/>
        </w:rPr>
        <w:t xml:space="preserve"> under such circumstances</w:t>
      </w:r>
      <w:r>
        <w:rPr>
          <w:rFonts w:ascii="Arial" w:hAnsi="Arial"/>
          <w:color w:val="008000"/>
        </w:rPr>
        <w:t xml:space="preserve">, </w:t>
      </w:r>
      <w:r w:rsidR="001E70E9">
        <w:rPr>
          <w:rFonts w:ascii="Arial" w:hAnsi="Arial"/>
          <w:color w:val="008000"/>
        </w:rPr>
        <w:t xml:space="preserve">mark </w:t>
      </w:r>
      <w:r>
        <w:rPr>
          <w:rFonts w:ascii="Arial" w:hAnsi="Arial"/>
          <w:color w:val="008000"/>
        </w:rPr>
        <w:t xml:space="preserve">the first sentence in Section </w:t>
      </w:r>
      <w:r w:rsidR="0069152F">
        <w:rPr>
          <w:rFonts w:ascii="Arial" w:hAnsi="Arial"/>
          <w:color w:val="008000"/>
        </w:rPr>
        <w:t>6</w:t>
      </w:r>
      <w:r>
        <w:rPr>
          <w:rFonts w:ascii="Arial" w:hAnsi="Arial"/>
          <w:color w:val="008000"/>
        </w:rPr>
        <w:t xml:space="preserve">. If not, </w:t>
      </w:r>
      <w:r w:rsidR="001E70E9">
        <w:rPr>
          <w:rFonts w:ascii="Arial" w:hAnsi="Arial"/>
          <w:color w:val="008000"/>
        </w:rPr>
        <w:t xml:space="preserve">mark </w:t>
      </w:r>
      <w:r>
        <w:rPr>
          <w:rFonts w:ascii="Arial" w:hAnsi="Arial"/>
          <w:color w:val="008000"/>
        </w:rPr>
        <w:t xml:space="preserve">the second sentence in Section </w:t>
      </w:r>
      <w:r w:rsidR="0069152F">
        <w:rPr>
          <w:rFonts w:ascii="Arial" w:hAnsi="Arial"/>
          <w:color w:val="008000"/>
        </w:rPr>
        <w:t>6</w:t>
      </w:r>
      <w:r>
        <w:rPr>
          <w:rFonts w:ascii="Arial" w:hAnsi="Arial"/>
          <w:color w:val="008000"/>
        </w:rPr>
        <w:t>.</w:t>
      </w:r>
    </w:p>
    <w:p w:rsidR="000A4D5D" w:rsidRDefault="000A4D5D">
      <w:pPr>
        <w:pStyle w:val="BodyText"/>
        <w:spacing w:after="0"/>
        <w:jc w:val="both"/>
        <w:rPr>
          <w:rFonts w:ascii="Arial" w:hAnsi="Arial"/>
          <w:b/>
          <w:color w:val="008000"/>
        </w:rPr>
      </w:pPr>
    </w:p>
    <w:p w:rsidR="000A4D5D" w:rsidRDefault="000A4D5D">
      <w:pPr>
        <w:pStyle w:val="BodyText"/>
        <w:spacing w:after="60"/>
        <w:jc w:val="both"/>
        <w:rPr>
          <w:rFonts w:ascii="Arial" w:hAnsi="Arial"/>
          <w:color w:val="008000"/>
        </w:rPr>
      </w:pPr>
      <w:r>
        <w:rPr>
          <w:rFonts w:ascii="Arial" w:hAnsi="Arial"/>
          <w:b/>
          <w:color w:val="008000"/>
        </w:rPr>
        <w:t xml:space="preserve">Section </w:t>
      </w:r>
      <w:r w:rsidR="0069152F">
        <w:rPr>
          <w:rFonts w:ascii="Arial" w:hAnsi="Arial"/>
          <w:b/>
          <w:color w:val="008000"/>
        </w:rPr>
        <w:t>7</w:t>
      </w:r>
      <w:r>
        <w:rPr>
          <w:rFonts w:ascii="Arial" w:hAnsi="Arial"/>
          <w:b/>
          <w:color w:val="008000"/>
        </w:rPr>
        <w:t>.</w:t>
      </w:r>
    </w:p>
    <w:p w:rsidR="000A4D5D" w:rsidRDefault="0021756E">
      <w:pPr>
        <w:pStyle w:val="BodyText"/>
        <w:spacing w:after="60"/>
        <w:jc w:val="both"/>
        <w:rPr>
          <w:rFonts w:ascii="Arial" w:hAnsi="Arial"/>
          <w:color w:val="008000"/>
        </w:rPr>
      </w:pPr>
      <w:r>
        <w:rPr>
          <w:rFonts w:ascii="Arial" w:hAnsi="Arial"/>
          <w:color w:val="008000"/>
        </w:rPr>
        <w:t xml:space="preserve">If you want to appoint someone as your agent to accomplish a specific task or only for a limited period of time, you should complete this section. </w:t>
      </w:r>
      <w:r w:rsidR="000A4D5D">
        <w:rPr>
          <w:rFonts w:ascii="Arial" w:hAnsi="Arial"/>
          <w:color w:val="008000"/>
        </w:rPr>
        <w:t xml:space="preserve">This section allows you to pick a date on which the </w:t>
      </w:r>
      <w:r w:rsidR="000A4D5D">
        <w:rPr>
          <w:rFonts w:ascii="Arial" w:hAnsi="Arial"/>
          <w:i/>
          <w:iCs/>
          <w:color w:val="008000"/>
        </w:rPr>
        <w:t>Power of Attorney</w:t>
      </w:r>
      <w:r w:rsidR="000A4D5D">
        <w:rPr>
          <w:rFonts w:ascii="Arial" w:hAnsi="Arial"/>
          <w:color w:val="008000"/>
        </w:rPr>
        <w:t xml:space="preserve"> will no longer be valid. </w:t>
      </w:r>
      <w:r w:rsidR="007737EE">
        <w:rPr>
          <w:rFonts w:ascii="Arial" w:hAnsi="Arial"/>
          <w:color w:val="008000"/>
        </w:rPr>
        <w:t xml:space="preserve">Do not complete this section if you want your power of attorney </w:t>
      </w:r>
      <w:r w:rsidR="000A4D5D">
        <w:rPr>
          <w:rFonts w:ascii="Arial" w:hAnsi="Arial"/>
          <w:color w:val="008000"/>
        </w:rPr>
        <w:t xml:space="preserve">to be </w:t>
      </w:r>
      <w:r w:rsidR="007737EE">
        <w:rPr>
          <w:rFonts w:ascii="Arial" w:hAnsi="Arial"/>
          <w:color w:val="008000"/>
        </w:rPr>
        <w:t xml:space="preserve">“durable” or to become </w:t>
      </w:r>
      <w:r w:rsidR="000A4D5D">
        <w:rPr>
          <w:rFonts w:ascii="Arial" w:hAnsi="Arial"/>
          <w:color w:val="008000"/>
        </w:rPr>
        <w:t xml:space="preserve">effective </w:t>
      </w:r>
      <w:r w:rsidR="001E70E9">
        <w:rPr>
          <w:rFonts w:ascii="Arial" w:hAnsi="Arial"/>
          <w:color w:val="008000"/>
        </w:rPr>
        <w:t xml:space="preserve">only </w:t>
      </w:r>
      <w:r w:rsidR="000A4D5D">
        <w:rPr>
          <w:rFonts w:ascii="Arial" w:hAnsi="Arial"/>
          <w:color w:val="008000"/>
        </w:rPr>
        <w:t xml:space="preserve">if you become </w:t>
      </w:r>
      <w:r w:rsidR="000909AA">
        <w:rPr>
          <w:rFonts w:ascii="Arial" w:hAnsi="Arial"/>
          <w:color w:val="008000"/>
        </w:rPr>
        <w:t>incapacitated</w:t>
      </w:r>
      <w:r w:rsidR="007737EE">
        <w:rPr>
          <w:rFonts w:ascii="Arial" w:hAnsi="Arial"/>
          <w:color w:val="008000"/>
        </w:rPr>
        <w:t xml:space="preserve">.  </w:t>
      </w:r>
    </w:p>
    <w:p w:rsidR="00210B3C" w:rsidRDefault="00210B3C" w:rsidP="00054D2A">
      <w:pPr>
        <w:pStyle w:val="BodyText"/>
        <w:spacing w:after="60"/>
        <w:jc w:val="both"/>
        <w:rPr>
          <w:rFonts w:ascii="Arial" w:hAnsi="Arial"/>
          <w:b/>
          <w:color w:val="008000"/>
        </w:rPr>
      </w:pPr>
    </w:p>
    <w:p w:rsidR="00054D2A" w:rsidRDefault="00054D2A" w:rsidP="00054D2A">
      <w:pPr>
        <w:pStyle w:val="BodyText"/>
        <w:spacing w:after="60"/>
        <w:jc w:val="both"/>
        <w:rPr>
          <w:rFonts w:ascii="Arial" w:hAnsi="Arial"/>
          <w:b/>
          <w:color w:val="008000"/>
        </w:rPr>
      </w:pPr>
      <w:r>
        <w:rPr>
          <w:rFonts w:ascii="Arial" w:hAnsi="Arial"/>
          <w:b/>
          <w:color w:val="008000"/>
        </w:rPr>
        <w:t xml:space="preserve">Section </w:t>
      </w:r>
      <w:r w:rsidR="0069152F">
        <w:rPr>
          <w:rFonts w:ascii="Arial" w:hAnsi="Arial"/>
          <w:b/>
          <w:color w:val="008000"/>
        </w:rPr>
        <w:t>8</w:t>
      </w:r>
      <w:r>
        <w:rPr>
          <w:rFonts w:ascii="Arial" w:hAnsi="Arial"/>
          <w:b/>
          <w:color w:val="008000"/>
        </w:rPr>
        <w:t>.</w:t>
      </w:r>
      <w:r w:rsidR="000909AA">
        <w:rPr>
          <w:rFonts w:ascii="Arial" w:hAnsi="Arial"/>
          <w:b/>
          <w:color w:val="008000"/>
        </w:rPr>
        <w:t xml:space="preserve"> Notice Regarding Revocation of Power of Attorney</w:t>
      </w:r>
    </w:p>
    <w:p w:rsidR="00054D2A" w:rsidRDefault="00210B3C" w:rsidP="00054D2A">
      <w:pPr>
        <w:pStyle w:val="BodyText"/>
        <w:spacing w:after="60"/>
        <w:jc w:val="both"/>
        <w:rPr>
          <w:rFonts w:ascii="Arial" w:hAnsi="Arial"/>
          <w:color w:val="008000"/>
        </w:rPr>
      </w:pPr>
      <w:r>
        <w:rPr>
          <w:rFonts w:ascii="Arial" w:hAnsi="Arial"/>
          <w:color w:val="008000"/>
        </w:rPr>
        <w:t xml:space="preserve">You </w:t>
      </w:r>
      <w:r w:rsidR="00AC2A4B">
        <w:rPr>
          <w:rFonts w:ascii="Arial" w:hAnsi="Arial"/>
          <w:color w:val="008000"/>
        </w:rPr>
        <w:t xml:space="preserve">may </w:t>
      </w:r>
      <w:r>
        <w:rPr>
          <w:rFonts w:ascii="Arial" w:hAnsi="Arial"/>
          <w:color w:val="008000"/>
        </w:rPr>
        <w:t>revoke th</w:t>
      </w:r>
      <w:r w:rsidR="00AC2A4B">
        <w:rPr>
          <w:rFonts w:ascii="Arial" w:hAnsi="Arial"/>
          <w:color w:val="008000"/>
        </w:rPr>
        <w:t xml:space="preserve">is </w:t>
      </w:r>
      <w:r>
        <w:rPr>
          <w:rFonts w:ascii="Arial" w:hAnsi="Arial"/>
          <w:i/>
          <w:iCs/>
          <w:color w:val="008000"/>
        </w:rPr>
        <w:t>Power of Attorney</w:t>
      </w:r>
      <w:r>
        <w:rPr>
          <w:rFonts w:ascii="Arial" w:hAnsi="Arial"/>
          <w:color w:val="008000"/>
        </w:rPr>
        <w:t xml:space="preserve"> </w:t>
      </w:r>
      <w:r w:rsidR="00C42AD6">
        <w:rPr>
          <w:rFonts w:ascii="Arial" w:hAnsi="Arial"/>
          <w:color w:val="008000"/>
        </w:rPr>
        <w:t xml:space="preserve">for any reason </w:t>
      </w:r>
      <w:r>
        <w:rPr>
          <w:rFonts w:ascii="Arial" w:hAnsi="Arial"/>
          <w:color w:val="008000"/>
        </w:rPr>
        <w:t>at any time</w:t>
      </w:r>
      <w:r w:rsidR="00C42AD6">
        <w:rPr>
          <w:rFonts w:ascii="Arial" w:hAnsi="Arial"/>
          <w:color w:val="008000"/>
        </w:rPr>
        <w:t>,</w:t>
      </w:r>
      <w:r>
        <w:rPr>
          <w:rFonts w:ascii="Arial" w:hAnsi="Arial"/>
          <w:color w:val="008000"/>
        </w:rPr>
        <w:t xml:space="preserve"> </w:t>
      </w:r>
      <w:r w:rsidR="00C42AD6">
        <w:rPr>
          <w:rFonts w:ascii="Arial" w:hAnsi="Arial"/>
          <w:color w:val="008000"/>
        </w:rPr>
        <w:t xml:space="preserve">provided </w:t>
      </w:r>
      <w:r>
        <w:rPr>
          <w:rFonts w:ascii="Arial" w:hAnsi="Arial"/>
          <w:color w:val="008000"/>
        </w:rPr>
        <w:t xml:space="preserve">you are </w:t>
      </w:r>
      <w:r w:rsidR="00C42AD6">
        <w:rPr>
          <w:rFonts w:ascii="Arial" w:hAnsi="Arial"/>
          <w:color w:val="008000"/>
        </w:rPr>
        <w:t xml:space="preserve">mentally </w:t>
      </w:r>
      <w:r>
        <w:rPr>
          <w:rFonts w:ascii="Arial" w:hAnsi="Arial"/>
          <w:color w:val="008000"/>
        </w:rPr>
        <w:t xml:space="preserve">competent to do so. </w:t>
      </w:r>
      <w:r w:rsidR="00AC2A4B">
        <w:rPr>
          <w:rFonts w:ascii="Arial" w:hAnsi="Arial"/>
          <w:color w:val="008000"/>
        </w:rPr>
        <w:t xml:space="preserve">There are a couple ways to do this. </w:t>
      </w:r>
      <w:r w:rsidR="0069152F">
        <w:rPr>
          <w:rFonts w:ascii="Arial" w:hAnsi="Arial"/>
          <w:color w:val="008000"/>
        </w:rPr>
        <w:t>Y</w:t>
      </w:r>
      <w:r w:rsidR="00AC2A4B">
        <w:rPr>
          <w:rFonts w:ascii="Arial" w:hAnsi="Arial"/>
          <w:color w:val="008000"/>
        </w:rPr>
        <w:t xml:space="preserve">ou may </w:t>
      </w:r>
      <w:r w:rsidR="00054D2A">
        <w:rPr>
          <w:rFonts w:ascii="Arial" w:hAnsi="Arial"/>
          <w:color w:val="008000"/>
        </w:rPr>
        <w:t xml:space="preserve">destroy the original and complete a new </w:t>
      </w:r>
      <w:r w:rsidR="00054D2A">
        <w:rPr>
          <w:rFonts w:ascii="Arial" w:hAnsi="Arial"/>
          <w:i/>
          <w:iCs/>
          <w:color w:val="008000"/>
        </w:rPr>
        <w:t>Power of</w:t>
      </w:r>
      <w:r w:rsidR="00054D2A">
        <w:rPr>
          <w:rFonts w:ascii="Arial" w:hAnsi="Arial"/>
          <w:color w:val="008000"/>
        </w:rPr>
        <w:t xml:space="preserve"> </w:t>
      </w:r>
      <w:r w:rsidR="00054D2A">
        <w:rPr>
          <w:rFonts w:ascii="Arial" w:hAnsi="Arial"/>
          <w:i/>
          <w:iCs/>
          <w:color w:val="008000"/>
        </w:rPr>
        <w:t>Attorney</w:t>
      </w:r>
      <w:r w:rsidR="00054D2A">
        <w:rPr>
          <w:rFonts w:ascii="Arial" w:hAnsi="Arial"/>
          <w:color w:val="008000"/>
        </w:rPr>
        <w:t xml:space="preserve"> if you wish to name another person</w:t>
      </w:r>
      <w:r w:rsidR="00AC2A4B">
        <w:rPr>
          <w:rFonts w:ascii="Arial" w:hAnsi="Arial"/>
          <w:color w:val="008000"/>
        </w:rPr>
        <w:t xml:space="preserve">. You can also sign a </w:t>
      </w:r>
      <w:r w:rsidR="00054D2A">
        <w:rPr>
          <w:rFonts w:ascii="Arial" w:hAnsi="Arial"/>
          <w:i/>
          <w:iCs/>
          <w:color w:val="008000"/>
        </w:rPr>
        <w:t>Notice of Revocation</w:t>
      </w:r>
      <w:r w:rsidR="00054D2A">
        <w:rPr>
          <w:rFonts w:ascii="Arial" w:hAnsi="Arial"/>
          <w:color w:val="008000"/>
        </w:rPr>
        <w:t xml:space="preserve"> by writing a brief notarized statement revoking the old </w:t>
      </w:r>
      <w:r w:rsidR="00054D2A">
        <w:rPr>
          <w:rFonts w:ascii="Arial" w:hAnsi="Arial"/>
          <w:i/>
          <w:iCs/>
          <w:color w:val="008000"/>
        </w:rPr>
        <w:t>Power of Attorney</w:t>
      </w:r>
      <w:r w:rsidR="00054D2A">
        <w:rPr>
          <w:rFonts w:ascii="Arial" w:hAnsi="Arial"/>
          <w:color w:val="008000"/>
        </w:rPr>
        <w:t xml:space="preserve">. The new </w:t>
      </w:r>
      <w:r w:rsidR="00054D2A">
        <w:rPr>
          <w:rFonts w:ascii="Arial" w:hAnsi="Arial"/>
          <w:i/>
          <w:iCs/>
          <w:color w:val="008000"/>
        </w:rPr>
        <w:t>Power of Attorney</w:t>
      </w:r>
      <w:r w:rsidR="00054D2A">
        <w:rPr>
          <w:rFonts w:ascii="Arial" w:hAnsi="Arial"/>
          <w:color w:val="008000"/>
        </w:rPr>
        <w:t xml:space="preserve">, or the </w:t>
      </w:r>
      <w:r w:rsidR="00054D2A">
        <w:rPr>
          <w:rFonts w:ascii="Arial" w:hAnsi="Arial"/>
          <w:i/>
          <w:iCs/>
          <w:color w:val="008000"/>
        </w:rPr>
        <w:t>Notice of</w:t>
      </w:r>
      <w:r w:rsidR="00054D2A">
        <w:rPr>
          <w:rFonts w:ascii="Arial" w:hAnsi="Arial"/>
          <w:color w:val="008000"/>
        </w:rPr>
        <w:t xml:space="preserve"> </w:t>
      </w:r>
      <w:r w:rsidR="00054D2A">
        <w:rPr>
          <w:rFonts w:ascii="Arial" w:hAnsi="Arial"/>
          <w:i/>
          <w:iCs/>
          <w:color w:val="008000"/>
        </w:rPr>
        <w:t>Revocation</w:t>
      </w:r>
      <w:r w:rsidR="00054D2A">
        <w:rPr>
          <w:rFonts w:ascii="Arial" w:hAnsi="Arial"/>
          <w:color w:val="008000"/>
        </w:rPr>
        <w:t xml:space="preserve">, </w:t>
      </w:r>
      <w:r w:rsidR="00C81933">
        <w:rPr>
          <w:rFonts w:ascii="Arial" w:hAnsi="Arial"/>
          <w:color w:val="008000"/>
        </w:rPr>
        <w:t xml:space="preserve">should </w:t>
      </w:r>
      <w:r w:rsidR="00054D2A">
        <w:rPr>
          <w:rFonts w:ascii="Arial" w:hAnsi="Arial"/>
          <w:color w:val="008000"/>
        </w:rPr>
        <w:t xml:space="preserve">be distributed in the same manner as you distributed the old </w:t>
      </w:r>
      <w:r w:rsidR="00054D2A" w:rsidRPr="007E09AA">
        <w:rPr>
          <w:rFonts w:ascii="Arial" w:hAnsi="Arial"/>
          <w:i/>
          <w:color w:val="008000"/>
        </w:rPr>
        <w:t>P</w:t>
      </w:r>
      <w:r w:rsidR="00054D2A" w:rsidRPr="007E09AA">
        <w:rPr>
          <w:rFonts w:ascii="Arial" w:hAnsi="Arial"/>
          <w:i/>
          <w:iCs/>
          <w:color w:val="008000"/>
        </w:rPr>
        <w:t>o</w:t>
      </w:r>
      <w:r w:rsidR="00054D2A">
        <w:rPr>
          <w:rFonts w:ascii="Arial" w:hAnsi="Arial"/>
          <w:i/>
          <w:iCs/>
          <w:color w:val="008000"/>
        </w:rPr>
        <w:t>wer of</w:t>
      </w:r>
      <w:r w:rsidR="00054D2A">
        <w:rPr>
          <w:rFonts w:ascii="Arial" w:hAnsi="Arial"/>
          <w:color w:val="008000"/>
        </w:rPr>
        <w:t xml:space="preserve"> A</w:t>
      </w:r>
      <w:r w:rsidR="00054D2A">
        <w:rPr>
          <w:rFonts w:ascii="Arial" w:hAnsi="Arial"/>
          <w:i/>
          <w:iCs/>
          <w:color w:val="008000"/>
        </w:rPr>
        <w:t>ttorney</w:t>
      </w:r>
      <w:r w:rsidR="00054D2A">
        <w:rPr>
          <w:rFonts w:ascii="Arial" w:hAnsi="Arial"/>
          <w:color w:val="008000"/>
        </w:rPr>
        <w:t xml:space="preserve">. </w:t>
      </w:r>
      <w:r w:rsidR="007E09AA">
        <w:rPr>
          <w:rFonts w:ascii="Arial" w:hAnsi="Arial"/>
          <w:color w:val="008000"/>
        </w:rPr>
        <w:t xml:space="preserve">To be safe, you </w:t>
      </w:r>
      <w:r w:rsidR="00AC2A4B">
        <w:rPr>
          <w:rFonts w:ascii="Arial" w:hAnsi="Arial"/>
          <w:color w:val="008000"/>
        </w:rPr>
        <w:t xml:space="preserve">should also </w:t>
      </w:r>
      <w:r w:rsidR="007E09AA">
        <w:rPr>
          <w:rFonts w:ascii="Arial" w:hAnsi="Arial"/>
          <w:color w:val="008000"/>
        </w:rPr>
        <w:t xml:space="preserve">send the </w:t>
      </w:r>
      <w:r w:rsidR="007E09AA" w:rsidRPr="007E09AA">
        <w:rPr>
          <w:rFonts w:ascii="Arial" w:hAnsi="Arial"/>
          <w:i/>
          <w:color w:val="008000"/>
        </w:rPr>
        <w:t>Notice of Revocation</w:t>
      </w:r>
      <w:r w:rsidR="007E09AA">
        <w:rPr>
          <w:rFonts w:ascii="Arial" w:hAnsi="Arial"/>
          <w:color w:val="008000"/>
        </w:rPr>
        <w:t xml:space="preserve"> </w:t>
      </w:r>
      <w:r w:rsidR="00C42AD6">
        <w:rPr>
          <w:rFonts w:ascii="Arial" w:hAnsi="Arial"/>
          <w:color w:val="008000"/>
        </w:rPr>
        <w:t xml:space="preserve">directly </w:t>
      </w:r>
      <w:r w:rsidR="007E09AA">
        <w:rPr>
          <w:rFonts w:ascii="Arial" w:hAnsi="Arial"/>
          <w:color w:val="008000"/>
        </w:rPr>
        <w:t xml:space="preserve">to the </w:t>
      </w:r>
      <w:r w:rsidR="00C42AD6">
        <w:rPr>
          <w:rFonts w:ascii="Arial" w:hAnsi="Arial"/>
          <w:color w:val="008000"/>
        </w:rPr>
        <w:t xml:space="preserve">agent </w:t>
      </w:r>
      <w:r w:rsidR="007E09AA">
        <w:rPr>
          <w:rFonts w:ascii="Arial" w:hAnsi="Arial"/>
          <w:color w:val="008000"/>
        </w:rPr>
        <w:t>via first class mail, return receipt requested</w:t>
      </w:r>
      <w:r w:rsidR="00AC2A4B">
        <w:rPr>
          <w:rFonts w:ascii="Arial" w:hAnsi="Arial"/>
          <w:color w:val="008000"/>
        </w:rPr>
        <w:t>, so that you can prove that the agent was informed that he/she was no longer authorized to act on your behalf</w:t>
      </w:r>
      <w:r w:rsidR="007E09AA">
        <w:rPr>
          <w:rFonts w:ascii="Arial" w:hAnsi="Arial"/>
          <w:color w:val="008000"/>
        </w:rPr>
        <w:t xml:space="preserve">. </w:t>
      </w:r>
      <w:r w:rsidR="00054D2A">
        <w:rPr>
          <w:rFonts w:ascii="Arial" w:hAnsi="Arial"/>
          <w:color w:val="008000"/>
        </w:rPr>
        <w:t xml:space="preserve">You may also wish to record the </w:t>
      </w:r>
      <w:r w:rsidR="00054D2A">
        <w:rPr>
          <w:rFonts w:ascii="Arial" w:hAnsi="Arial"/>
          <w:i/>
          <w:iCs/>
          <w:color w:val="008000"/>
        </w:rPr>
        <w:t>Notice of Revocation</w:t>
      </w:r>
      <w:r w:rsidR="00054D2A">
        <w:rPr>
          <w:rFonts w:ascii="Arial" w:hAnsi="Arial"/>
          <w:color w:val="008000"/>
        </w:rPr>
        <w:t xml:space="preserve"> with a state Recorder’s office.  </w:t>
      </w:r>
    </w:p>
    <w:p w:rsidR="007611B9" w:rsidRDefault="007611B9" w:rsidP="007611B9">
      <w:pPr>
        <w:pStyle w:val="BodyText"/>
        <w:spacing w:after="60"/>
        <w:jc w:val="both"/>
        <w:rPr>
          <w:rFonts w:ascii="Arial" w:hAnsi="Arial"/>
          <w:b/>
          <w:color w:val="008000"/>
        </w:rPr>
      </w:pPr>
    </w:p>
    <w:p w:rsidR="0021756E" w:rsidRDefault="0021756E" w:rsidP="007611B9">
      <w:pPr>
        <w:pStyle w:val="BodyText"/>
        <w:spacing w:after="60"/>
        <w:jc w:val="both"/>
        <w:rPr>
          <w:rFonts w:ascii="Arial" w:hAnsi="Arial"/>
          <w:b/>
          <w:color w:val="008000"/>
        </w:rPr>
      </w:pPr>
    </w:p>
    <w:p w:rsidR="007611B9" w:rsidRDefault="007611B9" w:rsidP="007611B9">
      <w:pPr>
        <w:pStyle w:val="BodyText"/>
        <w:spacing w:after="60"/>
        <w:jc w:val="both"/>
        <w:rPr>
          <w:rFonts w:ascii="Arial" w:hAnsi="Arial"/>
          <w:b/>
          <w:color w:val="008000"/>
        </w:rPr>
      </w:pPr>
      <w:r>
        <w:rPr>
          <w:rFonts w:ascii="Arial" w:hAnsi="Arial"/>
          <w:b/>
          <w:color w:val="008000"/>
        </w:rPr>
        <w:t xml:space="preserve">Section </w:t>
      </w:r>
      <w:r w:rsidR="0069152F">
        <w:rPr>
          <w:rFonts w:ascii="Arial" w:hAnsi="Arial"/>
          <w:b/>
          <w:color w:val="008000"/>
        </w:rPr>
        <w:t>9</w:t>
      </w:r>
      <w:r>
        <w:rPr>
          <w:rFonts w:ascii="Arial" w:hAnsi="Arial"/>
          <w:b/>
          <w:color w:val="008000"/>
        </w:rPr>
        <w:t>.</w:t>
      </w:r>
      <w:r w:rsidR="00B50008" w:rsidRPr="00B50008">
        <w:t xml:space="preserve"> </w:t>
      </w:r>
      <w:r w:rsidR="00B50008" w:rsidRPr="00B50008">
        <w:rPr>
          <w:rFonts w:ascii="Arial" w:hAnsi="Arial"/>
          <w:b/>
          <w:color w:val="008000"/>
        </w:rPr>
        <w:t>Notice to Third Parties.</w:t>
      </w:r>
    </w:p>
    <w:p w:rsidR="00956270" w:rsidRDefault="00956270" w:rsidP="007611B9">
      <w:pPr>
        <w:pStyle w:val="BodyText"/>
        <w:spacing w:after="60"/>
        <w:jc w:val="both"/>
        <w:rPr>
          <w:rFonts w:ascii="Arial" w:hAnsi="Arial"/>
          <w:color w:val="008000"/>
        </w:rPr>
      </w:pPr>
    </w:p>
    <w:p w:rsidR="00B50008" w:rsidRPr="00B50008" w:rsidRDefault="00B50008" w:rsidP="007611B9">
      <w:pPr>
        <w:pStyle w:val="BodyText"/>
        <w:spacing w:after="60"/>
        <w:jc w:val="both"/>
        <w:rPr>
          <w:rFonts w:ascii="Arial" w:hAnsi="Arial"/>
          <w:color w:val="008000"/>
        </w:rPr>
      </w:pPr>
      <w:r>
        <w:rPr>
          <w:rFonts w:ascii="Arial" w:hAnsi="Arial"/>
          <w:color w:val="008000"/>
        </w:rPr>
        <w:t xml:space="preserve">This section does not require any action. It describes </w:t>
      </w:r>
      <w:r w:rsidR="00956270">
        <w:rPr>
          <w:rFonts w:ascii="Arial" w:hAnsi="Arial"/>
          <w:color w:val="008000"/>
        </w:rPr>
        <w:t xml:space="preserve">some possible legal consequences if a third party refuses to honor a validly executed </w:t>
      </w:r>
      <w:r w:rsidR="00956270" w:rsidRPr="005C15E3">
        <w:rPr>
          <w:rFonts w:ascii="Arial" w:hAnsi="Arial"/>
          <w:i/>
          <w:color w:val="008000"/>
        </w:rPr>
        <w:t>Power of Attorney</w:t>
      </w:r>
      <w:r w:rsidR="00956270">
        <w:rPr>
          <w:rFonts w:ascii="Arial" w:hAnsi="Arial"/>
          <w:color w:val="008000"/>
        </w:rPr>
        <w:t>.</w:t>
      </w:r>
    </w:p>
    <w:p w:rsidR="00B50008" w:rsidRPr="00B50008" w:rsidRDefault="00B50008" w:rsidP="007611B9">
      <w:pPr>
        <w:pStyle w:val="BodyText"/>
        <w:spacing w:after="60"/>
        <w:jc w:val="both"/>
        <w:rPr>
          <w:rFonts w:ascii="Arial" w:hAnsi="Arial"/>
          <w:color w:val="008000"/>
        </w:rPr>
      </w:pPr>
    </w:p>
    <w:p w:rsidR="0069152F" w:rsidRDefault="0069152F" w:rsidP="007611B9">
      <w:pPr>
        <w:pStyle w:val="BodyText"/>
        <w:spacing w:after="60"/>
        <w:jc w:val="both"/>
        <w:rPr>
          <w:rFonts w:ascii="Arial" w:hAnsi="Arial"/>
          <w:b/>
          <w:color w:val="008000"/>
        </w:rPr>
      </w:pPr>
      <w:r>
        <w:rPr>
          <w:rFonts w:ascii="Arial" w:hAnsi="Arial"/>
          <w:b/>
          <w:color w:val="008000"/>
        </w:rPr>
        <w:t>Section 10 (optional). Naming an alternate agent.</w:t>
      </w:r>
    </w:p>
    <w:p w:rsidR="0069152F" w:rsidRDefault="0069152F" w:rsidP="007611B9">
      <w:pPr>
        <w:pStyle w:val="BodyText"/>
        <w:spacing w:after="60"/>
        <w:jc w:val="both"/>
        <w:rPr>
          <w:rFonts w:ascii="Arial" w:hAnsi="Arial"/>
          <w:color w:val="008000"/>
        </w:rPr>
      </w:pPr>
    </w:p>
    <w:p w:rsidR="007611B9" w:rsidRDefault="007611B9" w:rsidP="007611B9">
      <w:pPr>
        <w:pStyle w:val="BodyText"/>
        <w:spacing w:after="60"/>
        <w:jc w:val="both"/>
        <w:rPr>
          <w:rFonts w:ascii="Arial" w:hAnsi="Arial"/>
          <w:color w:val="008000"/>
        </w:rPr>
      </w:pPr>
      <w:r>
        <w:rPr>
          <w:rFonts w:ascii="Arial" w:hAnsi="Arial"/>
          <w:color w:val="008000"/>
        </w:rPr>
        <w:t>It’s possible that the person you name as your agent will not be able to perform his or her duties. For instance, your agent may move out of state, die, or otherwise become incapable of performing. To address this possibility, you may want to name a replacement just in case.</w:t>
      </w:r>
    </w:p>
    <w:p w:rsidR="0069152F" w:rsidRDefault="0069152F" w:rsidP="007611B9">
      <w:pPr>
        <w:pStyle w:val="BodyText"/>
        <w:spacing w:after="60"/>
        <w:jc w:val="both"/>
        <w:rPr>
          <w:rFonts w:ascii="Arial" w:hAnsi="Arial"/>
          <w:color w:val="008000"/>
        </w:rPr>
      </w:pPr>
    </w:p>
    <w:p w:rsidR="0069152F" w:rsidRDefault="0069152F" w:rsidP="007611B9">
      <w:pPr>
        <w:pStyle w:val="BodyText"/>
        <w:spacing w:after="60"/>
        <w:jc w:val="both"/>
        <w:rPr>
          <w:rFonts w:ascii="Arial" w:hAnsi="Arial"/>
          <w:b/>
          <w:color w:val="008000"/>
        </w:rPr>
      </w:pPr>
      <w:r w:rsidRPr="0069152F">
        <w:rPr>
          <w:rFonts w:ascii="Arial" w:hAnsi="Arial"/>
          <w:b/>
          <w:color w:val="008000"/>
        </w:rPr>
        <w:t xml:space="preserve">Section 11 (optional). </w:t>
      </w:r>
      <w:r>
        <w:rPr>
          <w:rFonts w:ascii="Arial" w:hAnsi="Arial"/>
          <w:b/>
          <w:color w:val="008000"/>
        </w:rPr>
        <w:t>Naming a guardian or conservator.</w:t>
      </w:r>
    </w:p>
    <w:p w:rsidR="0069152F" w:rsidRDefault="0069152F" w:rsidP="007611B9">
      <w:pPr>
        <w:pStyle w:val="BodyText"/>
        <w:spacing w:after="60"/>
        <w:jc w:val="both"/>
        <w:rPr>
          <w:rFonts w:ascii="Arial" w:hAnsi="Arial"/>
          <w:b/>
          <w:color w:val="008000"/>
        </w:rPr>
      </w:pPr>
    </w:p>
    <w:p w:rsidR="00B5044C" w:rsidRDefault="0069152F" w:rsidP="007611B9">
      <w:pPr>
        <w:pStyle w:val="BodyText"/>
        <w:spacing w:after="60"/>
        <w:jc w:val="both"/>
        <w:rPr>
          <w:rFonts w:ascii="Arial" w:hAnsi="Arial"/>
          <w:color w:val="008000"/>
        </w:rPr>
      </w:pPr>
      <w:r>
        <w:rPr>
          <w:rFonts w:ascii="Arial" w:hAnsi="Arial"/>
          <w:color w:val="008000"/>
        </w:rPr>
        <w:t>There are some circumstances in which a guardian or conservator will need to be appointed for you even if you have completed a Power of Attorney for</w:t>
      </w:r>
      <w:r w:rsidR="00956270">
        <w:rPr>
          <w:rFonts w:ascii="Arial" w:hAnsi="Arial"/>
          <w:color w:val="008000"/>
        </w:rPr>
        <w:t>m</w:t>
      </w:r>
      <w:r w:rsidR="00B5044C">
        <w:rPr>
          <w:rFonts w:ascii="Arial" w:hAnsi="Arial"/>
          <w:color w:val="008000"/>
        </w:rPr>
        <w:t>. This section allows you to name the person you would want to serve as your guardian or conservator. You may name the same person you named as your agent.</w:t>
      </w:r>
    </w:p>
    <w:p w:rsidR="00B5044C" w:rsidRDefault="00B5044C" w:rsidP="007611B9">
      <w:pPr>
        <w:pStyle w:val="BodyText"/>
        <w:spacing w:after="60"/>
        <w:jc w:val="both"/>
        <w:rPr>
          <w:rFonts w:ascii="Arial" w:hAnsi="Arial"/>
          <w:b/>
          <w:color w:val="008000"/>
        </w:rPr>
      </w:pPr>
    </w:p>
    <w:p w:rsidR="00B5044C" w:rsidRDefault="00B5044C" w:rsidP="007611B9">
      <w:pPr>
        <w:pStyle w:val="BodyText"/>
        <w:spacing w:after="60"/>
        <w:jc w:val="both"/>
        <w:rPr>
          <w:rFonts w:ascii="Arial" w:hAnsi="Arial"/>
          <w:b/>
          <w:color w:val="008000"/>
        </w:rPr>
      </w:pPr>
      <w:r w:rsidRPr="0069152F">
        <w:rPr>
          <w:rFonts w:ascii="Arial" w:hAnsi="Arial"/>
          <w:b/>
          <w:color w:val="008000"/>
        </w:rPr>
        <w:t>Section 1</w:t>
      </w:r>
      <w:r>
        <w:rPr>
          <w:rFonts w:ascii="Arial" w:hAnsi="Arial"/>
          <w:b/>
          <w:color w:val="008000"/>
        </w:rPr>
        <w:t>2</w:t>
      </w:r>
      <w:r w:rsidRPr="0069152F">
        <w:rPr>
          <w:rFonts w:ascii="Arial" w:hAnsi="Arial"/>
          <w:b/>
          <w:color w:val="008000"/>
        </w:rPr>
        <w:t xml:space="preserve"> (optional).</w:t>
      </w:r>
      <w:r>
        <w:rPr>
          <w:rFonts w:ascii="Arial" w:hAnsi="Arial"/>
          <w:b/>
          <w:color w:val="008000"/>
        </w:rPr>
        <w:t xml:space="preserve"> Health Care Power of Attorney.</w:t>
      </w:r>
    </w:p>
    <w:p w:rsidR="00B5044C" w:rsidRDefault="00B5044C" w:rsidP="007611B9">
      <w:pPr>
        <w:pStyle w:val="BodyText"/>
        <w:spacing w:after="60"/>
        <w:jc w:val="both"/>
        <w:rPr>
          <w:rFonts w:ascii="Arial" w:hAnsi="Arial"/>
          <w:b/>
          <w:color w:val="008000"/>
        </w:rPr>
      </w:pPr>
    </w:p>
    <w:p w:rsidR="00B5044C" w:rsidRPr="00B5044C" w:rsidRDefault="00B5044C" w:rsidP="007611B9">
      <w:pPr>
        <w:pStyle w:val="BodyText"/>
        <w:spacing w:after="60"/>
        <w:jc w:val="both"/>
        <w:rPr>
          <w:rFonts w:ascii="Arial" w:hAnsi="Arial"/>
          <w:color w:val="008000"/>
        </w:rPr>
      </w:pPr>
      <w:r>
        <w:rPr>
          <w:rFonts w:ascii="Arial" w:hAnsi="Arial"/>
          <w:color w:val="008000"/>
        </w:rPr>
        <w:t xml:space="preserve">As mentioned in section 3, there is a separate form called the </w:t>
      </w:r>
      <w:r w:rsidRPr="000909AA">
        <w:rPr>
          <w:rFonts w:ascii="Arial" w:hAnsi="Arial"/>
          <w:i/>
          <w:color w:val="008000"/>
        </w:rPr>
        <w:t>Alaska Advance Health Care Directive</w:t>
      </w:r>
      <w:r>
        <w:rPr>
          <w:rFonts w:ascii="Arial" w:hAnsi="Arial"/>
          <w:color w:val="008000"/>
        </w:rPr>
        <w:t xml:space="preserve"> that covers all health care issues. If you have a health care directive, you may want to indicate this fact by marking the appropriate statement in this section. </w:t>
      </w:r>
    </w:p>
    <w:p w:rsidR="00565351" w:rsidRDefault="0069152F" w:rsidP="00054D2A">
      <w:pPr>
        <w:pStyle w:val="BodyText"/>
        <w:spacing w:after="60"/>
        <w:jc w:val="both"/>
        <w:rPr>
          <w:rFonts w:ascii="Arial" w:hAnsi="Arial"/>
          <w:b/>
          <w:color w:val="008000"/>
        </w:rPr>
      </w:pPr>
      <w:r>
        <w:rPr>
          <w:rFonts w:ascii="Arial" w:hAnsi="Arial"/>
          <w:color w:val="008000"/>
        </w:rPr>
        <w:t xml:space="preserve"> </w:t>
      </w:r>
    </w:p>
    <w:p w:rsidR="00054D2A" w:rsidRPr="00CD032E" w:rsidRDefault="00B5044C" w:rsidP="00054D2A">
      <w:pPr>
        <w:pStyle w:val="BodyText"/>
        <w:spacing w:after="60"/>
        <w:jc w:val="both"/>
        <w:rPr>
          <w:rFonts w:ascii="Arial" w:hAnsi="Arial"/>
          <w:b/>
          <w:color w:val="008000"/>
        </w:rPr>
      </w:pPr>
      <w:r>
        <w:rPr>
          <w:rFonts w:ascii="Arial" w:hAnsi="Arial"/>
          <w:b/>
          <w:color w:val="008000"/>
        </w:rPr>
        <w:t xml:space="preserve">Section 13. </w:t>
      </w:r>
      <w:r w:rsidR="00CD032E" w:rsidRPr="00CD032E">
        <w:rPr>
          <w:rFonts w:ascii="Arial" w:hAnsi="Arial"/>
          <w:b/>
          <w:color w:val="008000"/>
        </w:rPr>
        <w:t>Signatures</w:t>
      </w:r>
      <w:r>
        <w:rPr>
          <w:rFonts w:ascii="Arial" w:hAnsi="Arial"/>
          <w:b/>
          <w:color w:val="008000"/>
        </w:rPr>
        <w:t>.</w:t>
      </w:r>
      <w:r w:rsidR="00CD032E" w:rsidRPr="00CD032E">
        <w:rPr>
          <w:rFonts w:ascii="Arial" w:hAnsi="Arial"/>
          <w:b/>
          <w:color w:val="008000"/>
        </w:rPr>
        <w:t xml:space="preserve">   </w:t>
      </w:r>
    </w:p>
    <w:p w:rsidR="00AA3DEF" w:rsidRDefault="00AA3DEF" w:rsidP="00AA3DEF">
      <w:pPr>
        <w:pStyle w:val="BodyText"/>
        <w:spacing w:after="60"/>
        <w:jc w:val="both"/>
        <w:rPr>
          <w:rFonts w:ascii="Arial" w:hAnsi="Arial"/>
          <w:color w:val="008000"/>
        </w:rPr>
      </w:pPr>
    </w:p>
    <w:p w:rsidR="00CD032E" w:rsidRDefault="00AA3DEF" w:rsidP="00AA3DEF">
      <w:pPr>
        <w:pStyle w:val="BodyText"/>
        <w:spacing w:after="60"/>
        <w:jc w:val="both"/>
        <w:rPr>
          <w:rFonts w:ascii="Arial" w:hAnsi="Arial"/>
          <w:color w:val="008000"/>
        </w:rPr>
      </w:pPr>
      <w:r>
        <w:rPr>
          <w:rFonts w:ascii="Arial" w:hAnsi="Arial"/>
          <w:color w:val="008000"/>
        </w:rPr>
        <w:t>T</w:t>
      </w:r>
      <w:r w:rsidR="00CD032E">
        <w:rPr>
          <w:rFonts w:ascii="Arial" w:hAnsi="Arial"/>
          <w:color w:val="008000"/>
        </w:rPr>
        <w:t xml:space="preserve">he </w:t>
      </w:r>
      <w:r w:rsidR="00CD032E">
        <w:rPr>
          <w:rFonts w:ascii="Arial" w:hAnsi="Arial"/>
          <w:i/>
          <w:iCs/>
          <w:color w:val="008000"/>
        </w:rPr>
        <w:t>Power of Attorney</w:t>
      </w:r>
      <w:r w:rsidR="00CD032E">
        <w:rPr>
          <w:rFonts w:ascii="Arial" w:hAnsi="Arial"/>
          <w:color w:val="008000"/>
        </w:rPr>
        <w:t xml:space="preserve"> must be signed in front of a notary. Once you have completed th</w:t>
      </w:r>
      <w:r w:rsidR="000909AA">
        <w:rPr>
          <w:rFonts w:ascii="Arial" w:hAnsi="Arial"/>
          <w:color w:val="008000"/>
        </w:rPr>
        <w:t>is</w:t>
      </w:r>
      <w:r w:rsidR="00CD032E">
        <w:rPr>
          <w:rFonts w:ascii="Arial" w:hAnsi="Arial"/>
          <w:color w:val="008000"/>
        </w:rPr>
        <w:t xml:space="preserve"> </w:t>
      </w:r>
      <w:r w:rsidR="00CD032E">
        <w:rPr>
          <w:rFonts w:ascii="Arial" w:hAnsi="Arial"/>
          <w:i/>
          <w:iCs/>
          <w:color w:val="008000"/>
        </w:rPr>
        <w:t>Power of Attorney</w:t>
      </w:r>
      <w:r w:rsidR="000909AA">
        <w:rPr>
          <w:rFonts w:ascii="Arial" w:hAnsi="Arial"/>
          <w:i/>
          <w:iCs/>
          <w:color w:val="008000"/>
        </w:rPr>
        <w:t xml:space="preserve"> </w:t>
      </w:r>
      <w:r w:rsidR="000909AA">
        <w:rPr>
          <w:rFonts w:ascii="Arial" w:hAnsi="Arial"/>
          <w:iCs/>
          <w:color w:val="008000"/>
        </w:rPr>
        <w:t>form</w:t>
      </w:r>
      <w:r w:rsidR="00CD032E">
        <w:rPr>
          <w:rFonts w:ascii="Arial" w:hAnsi="Arial"/>
          <w:color w:val="008000"/>
        </w:rPr>
        <w:t xml:space="preserve">, you should </w:t>
      </w:r>
      <w:r w:rsidR="00A14862">
        <w:rPr>
          <w:rFonts w:ascii="Arial" w:hAnsi="Arial"/>
          <w:color w:val="008000"/>
        </w:rPr>
        <w:t xml:space="preserve">keep </w:t>
      </w:r>
      <w:r w:rsidR="00CD032E">
        <w:rPr>
          <w:rFonts w:ascii="Arial" w:hAnsi="Arial"/>
          <w:color w:val="008000"/>
        </w:rPr>
        <w:t xml:space="preserve">the original </w:t>
      </w:r>
      <w:r w:rsidR="00A14862">
        <w:rPr>
          <w:rFonts w:ascii="Arial" w:hAnsi="Arial"/>
          <w:color w:val="008000"/>
        </w:rPr>
        <w:t xml:space="preserve">version and give a copy </w:t>
      </w:r>
      <w:r w:rsidR="00CD032E">
        <w:rPr>
          <w:rFonts w:ascii="Arial" w:hAnsi="Arial"/>
          <w:color w:val="008000"/>
        </w:rPr>
        <w:t xml:space="preserve">to whomever you named as </w:t>
      </w:r>
      <w:r w:rsidR="000909AA">
        <w:rPr>
          <w:rFonts w:ascii="Arial" w:hAnsi="Arial"/>
          <w:color w:val="008000"/>
        </w:rPr>
        <w:t>your agent</w:t>
      </w:r>
      <w:r w:rsidR="00A14862">
        <w:rPr>
          <w:rFonts w:ascii="Arial" w:hAnsi="Arial"/>
          <w:color w:val="008000"/>
        </w:rPr>
        <w:t xml:space="preserve">. You can also </w:t>
      </w:r>
      <w:r w:rsidR="00CD032E">
        <w:rPr>
          <w:rFonts w:ascii="Arial" w:hAnsi="Arial"/>
          <w:color w:val="008000"/>
        </w:rPr>
        <w:t>distribute copies to important people</w:t>
      </w:r>
      <w:r w:rsidR="000909AA">
        <w:rPr>
          <w:rFonts w:ascii="Arial" w:hAnsi="Arial"/>
          <w:color w:val="008000"/>
        </w:rPr>
        <w:t>, businesses, and agencies</w:t>
      </w:r>
      <w:r w:rsidR="00CD032E">
        <w:rPr>
          <w:rFonts w:ascii="Arial" w:hAnsi="Arial"/>
          <w:color w:val="008000"/>
        </w:rPr>
        <w:t>. If you later revoke th</w:t>
      </w:r>
      <w:r w:rsidR="000909AA">
        <w:rPr>
          <w:rFonts w:ascii="Arial" w:hAnsi="Arial"/>
          <w:color w:val="008000"/>
        </w:rPr>
        <w:t>is</w:t>
      </w:r>
      <w:r w:rsidR="00CD032E">
        <w:rPr>
          <w:rFonts w:ascii="Arial" w:hAnsi="Arial"/>
          <w:color w:val="008000"/>
        </w:rPr>
        <w:t xml:space="preserve"> </w:t>
      </w:r>
      <w:r w:rsidR="00CD032E">
        <w:rPr>
          <w:rFonts w:ascii="Arial" w:hAnsi="Arial"/>
          <w:i/>
          <w:iCs/>
          <w:color w:val="008000"/>
        </w:rPr>
        <w:t>Power of Attorney</w:t>
      </w:r>
      <w:r w:rsidR="00CD032E">
        <w:rPr>
          <w:rFonts w:ascii="Arial" w:hAnsi="Arial"/>
          <w:color w:val="008000"/>
        </w:rPr>
        <w:t>, you should distribute the revocation in the same manner as you distributed the original.</w:t>
      </w:r>
    </w:p>
    <w:p w:rsidR="000A4D5D" w:rsidRDefault="006B5B76">
      <w:pPr>
        <w:pStyle w:val="SIGNATUREBLOCK"/>
        <w:rPr>
          <w:rFonts w:ascii="Times New Roman" w:hAnsi="Times New Roman"/>
          <w:color w:val="008000"/>
        </w:rPr>
      </w:pPr>
      <w:r>
        <w:rPr>
          <w:rFonts w:ascii="Times New Roman" w:hAnsi="Times New Roman"/>
          <w:color w:val="008000"/>
        </w:rPr>
        <w:br w:type="page"/>
      </w:r>
    </w:p>
    <w:p w:rsidR="00F95F5A" w:rsidRDefault="00F95F5A">
      <w:pPr>
        <w:pStyle w:val="SIGNATUREBLOCK"/>
        <w:rPr>
          <w:rFonts w:ascii="Times New Roman" w:hAnsi="Times New Roman"/>
          <w:color w:val="008000"/>
        </w:rPr>
      </w:pPr>
    </w:p>
    <w:p w:rsidR="000A4D5D" w:rsidRDefault="000A4D5D">
      <w:pPr>
        <w:pStyle w:val="BodyText"/>
        <w:jc w:val="center"/>
        <w:rPr>
          <w:rFonts w:ascii="Arial" w:hAnsi="Arial"/>
          <w:b/>
          <w:color w:val="008000"/>
          <w:sz w:val="40"/>
        </w:rPr>
      </w:pPr>
      <w:r>
        <w:rPr>
          <w:rFonts w:ascii="Arial" w:hAnsi="Arial"/>
          <w:b/>
          <w:color w:val="008000"/>
          <w:sz w:val="40"/>
        </w:rPr>
        <w:t>POWER OF ATTORNEY</w:t>
      </w:r>
    </w:p>
    <w:p w:rsidR="00330FC0" w:rsidRDefault="00330FC0" w:rsidP="00E129A3">
      <w:pPr>
        <w:pStyle w:val="BodyText"/>
        <w:spacing w:line="200" w:lineRule="exact"/>
        <w:jc w:val="both"/>
        <w:rPr>
          <w:rFonts w:ascii="Arial" w:hAnsi="Arial"/>
          <w:b/>
          <w:color w:val="008000"/>
          <w:sz w:val="20"/>
        </w:rPr>
      </w:pPr>
    </w:p>
    <w:p w:rsidR="00E129A3" w:rsidRPr="00A068B6" w:rsidRDefault="000A4D5D" w:rsidP="00E129A3">
      <w:pPr>
        <w:pStyle w:val="BodyText"/>
        <w:spacing w:line="200" w:lineRule="exact"/>
        <w:jc w:val="both"/>
        <w:rPr>
          <w:rFonts w:ascii="Arial" w:hAnsi="Arial" w:cs="Arial"/>
          <w:b/>
          <w:color w:val="008000"/>
          <w:sz w:val="20"/>
        </w:rPr>
      </w:pPr>
      <w:r>
        <w:rPr>
          <w:rFonts w:ascii="Arial" w:hAnsi="Arial"/>
          <w:b/>
          <w:color w:val="008000"/>
          <w:sz w:val="20"/>
        </w:rPr>
        <w:tab/>
      </w:r>
      <w:r w:rsidRPr="00A068B6">
        <w:rPr>
          <w:rFonts w:ascii="Arial" w:hAnsi="Arial" w:cs="Arial"/>
          <w:b/>
          <w:color w:val="008000"/>
          <w:sz w:val="20"/>
        </w:rPr>
        <w:t>The powers granted from the principal to the agent or agents in the following document are very broad.  They may include the power to dispose, sell, convey, and encumber your real and personal property.  Accordingly, the following document should only be used after careful consideration.  If you have any questions about this document, you should seek competent advice.</w:t>
      </w:r>
      <w:r w:rsidR="00E129A3" w:rsidRPr="00A068B6">
        <w:rPr>
          <w:rFonts w:ascii="Arial" w:hAnsi="Arial" w:cs="Arial"/>
          <w:b/>
          <w:color w:val="008000"/>
          <w:sz w:val="20"/>
        </w:rPr>
        <w:t xml:space="preserve">  Y</w:t>
      </w:r>
      <w:r w:rsidRPr="00A068B6">
        <w:rPr>
          <w:rFonts w:ascii="Arial" w:hAnsi="Arial" w:cs="Arial"/>
          <w:b/>
          <w:color w:val="008000"/>
          <w:sz w:val="20"/>
        </w:rPr>
        <w:t>ou may revoke this power of attorney at any time.</w:t>
      </w:r>
    </w:p>
    <w:p w:rsidR="000A4D5D" w:rsidRPr="00A068B6" w:rsidRDefault="000A4D5D">
      <w:pPr>
        <w:pStyle w:val="BodyText"/>
        <w:spacing w:after="0" w:line="200" w:lineRule="exact"/>
        <w:jc w:val="both"/>
        <w:rPr>
          <w:rFonts w:ascii="Arial" w:hAnsi="Arial" w:cs="Arial"/>
          <w:b/>
          <w:color w:val="008000"/>
          <w:sz w:val="20"/>
        </w:rPr>
      </w:pPr>
    </w:p>
    <w:p w:rsidR="00E82638" w:rsidRPr="00A068B6" w:rsidRDefault="000A4D5D">
      <w:pPr>
        <w:pStyle w:val="BodyText"/>
        <w:tabs>
          <w:tab w:val="left" w:leader="underscore" w:pos="4320"/>
          <w:tab w:val="left" w:leader="underscore" w:pos="9000"/>
        </w:tabs>
        <w:spacing w:after="0" w:line="200" w:lineRule="exact"/>
        <w:jc w:val="both"/>
        <w:rPr>
          <w:rFonts w:ascii="Arial" w:hAnsi="Arial" w:cs="Arial"/>
          <w:b/>
          <w:color w:val="008000"/>
          <w:sz w:val="20"/>
        </w:rPr>
      </w:pPr>
      <w:r w:rsidRPr="00A068B6">
        <w:rPr>
          <w:rFonts w:ascii="Arial" w:hAnsi="Arial" w:cs="Arial"/>
          <w:b/>
          <w:color w:val="008000"/>
          <w:sz w:val="20"/>
        </w:rPr>
        <w:t xml:space="preserve">Section 1. </w:t>
      </w:r>
      <w:r w:rsidR="00E82638" w:rsidRPr="00A068B6">
        <w:rPr>
          <w:rFonts w:ascii="Arial" w:hAnsi="Arial" w:cs="Arial"/>
          <w:b/>
          <w:color w:val="008000"/>
          <w:sz w:val="20"/>
        </w:rPr>
        <w:t>Designation of Agent.</w:t>
      </w:r>
      <w:r w:rsidR="00E82638" w:rsidRPr="00A068B6">
        <w:rPr>
          <w:rFonts w:ascii="Arial" w:hAnsi="Arial" w:cs="Arial"/>
          <w:color w:val="008000"/>
          <w:sz w:val="20"/>
        </w:rPr>
        <w:t xml:space="preserve"> Pursuant to A.S.13.26.</w:t>
      </w:r>
      <w:r w:rsidR="007E3571">
        <w:rPr>
          <w:rFonts w:ascii="Arial" w:hAnsi="Arial" w:cs="Arial"/>
          <w:color w:val="008000"/>
          <w:sz w:val="20"/>
        </w:rPr>
        <w:t xml:space="preserve">600, 13.26.625 – 13.26.640, and 13.26.655 – 13.26.695.  </w:t>
      </w:r>
    </w:p>
    <w:p w:rsidR="00E82638" w:rsidRPr="00A068B6" w:rsidRDefault="00E82638" w:rsidP="00E82638">
      <w:pPr>
        <w:ind w:firstLine="720"/>
        <w:rPr>
          <w:rFonts w:ascii="Arial" w:hAnsi="Arial" w:cs="Arial"/>
          <w:color w:val="008000"/>
          <w:sz w:val="20"/>
        </w:rPr>
      </w:pPr>
    </w:p>
    <w:p w:rsidR="000A4D5D" w:rsidRPr="00A068B6" w:rsidRDefault="00E82638" w:rsidP="00E82638">
      <w:pPr>
        <w:ind w:firstLine="720"/>
        <w:rPr>
          <w:rFonts w:ascii="Arial" w:hAnsi="Arial" w:cs="Arial"/>
          <w:color w:val="008000"/>
          <w:sz w:val="20"/>
        </w:rPr>
      </w:pPr>
      <w:r w:rsidRPr="00A068B6">
        <w:rPr>
          <w:rFonts w:ascii="Arial" w:hAnsi="Arial" w:cs="Arial"/>
          <w:color w:val="008000"/>
          <w:sz w:val="20"/>
        </w:rPr>
        <w:t>I,__________________________________________</w:t>
      </w:r>
      <w:r w:rsidR="007902BF" w:rsidRPr="00A068B6">
        <w:rPr>
          <w:rFonts w:ascii="Arial" w:hAnsi="Arial" w:cs="Arial"/>
          <w:color w:val="008000"/>
          <w:sz w:val="20"/>
        </w:rPr>
        <w:t>__________________________________</w:t>
      </w:r>
      <w:r w:rsidRPr="00A068B6">
        <w:rPr>
          <w:rFonts w:ascii="Arial" w:hAnsi="Arial" w:cs="Arial"/>
          <w:color w:val="008000"/>
          <w:sz w:val="20"/>
        </w:rPr>
        <w:t>_____________</w:t>
      </w:r>
      <w:r w:rsidR="000A4D5D" w:rsidRPr="00A068B6">
        <w:rPr>
          <w:rFonts w:ascii="Arial" w:hAnsi="Arial" w:cs="Arial"/>
          <w:color w:val="008000"/>
          <w:sz w:val="20"/>
        </w:rPr>
        <w:t xml:space="preserve"> </w:t>
      </w:r>
    </w:p>
    <w:p w:rsidR="000A4D5D" w:rsidRPr="00A068B6" w:rsidRDefault="000A4D5D">
      <w:pPr>
        <w:pStyle w:val="BodyText"/>
        <w:spacing w:line="200" w:lineRule="exact"/>
        <w:jc w:val="both"/>
        <w:rPr>
          <w:rFonts w:ascii="Arial" w:hAnsi="Arial" w:cs="Arial"/>
          <w:color w:val="008000"/>
          <w:sz w:val="20"/>
        </w:rPr>
      </w:pPr>
      <w:r w:rsidRPr="00A068B6">
        <w:rPr>
          <w:rFonts w:ascii="Arial" w:hAnsi="Arial" w:cs="Arial"/>
          <w:color w:val="008000"/>
          <w:sz w:val="20"/>
        </w:rPr>
        <w:t xml:space="preserve"> </w:t>
      </w:r>
      <w:r w:rsidR="00E82638" w:rsidRPr="00A068B6">
        <w:rPr>
          <w:rFonts w:ascii="Arial" w:hAnsi="Arial" w:cs="Arial"/>
          <w:color w:val="008000"/>
          <w:sz w:val="20"/>
        </w:rPr>
        <w:tab/>
      </w:r>
      <w:r w:rsidRPr="00A068B6">
        <w:rPr>
          <w:rFonts w:ascii="Arial" w:hAnsi="Arial" w:cs="Arial"/>
          <w:color w:val="008000"/>
          <w:sz w:val="20"/>
        </w:rPr>
        <w:t xml:space="preserve">  </w:t>
      </w:r>
      <w:r w:rsidR="00E82638" w:rsidRPr="00A068B6">
        <w:rPr>
          <w:rFonts w:ascii="Arial" w:hAnsi="Arial" w:cs="Arial"/>
          <w:color w:val="008000"/>
          <w:sz w:val="20"/>
        </w:rPr>
        <w:tab/>
      </w:r>
      <w:r w:rsidR="007902BF" w:rsidRPr="00A068B6">
        <w:rPr>
          <w:rFonts w:ascii="Arial" w:hAnsi="Arial" w:cs="Arial"/>
          <w:color w:val="008000"/>
          <w:sz w:val="20"/>
        </w:rPr>
        <w:tab/>
      </w:r>
      <w:r w:rsidR="007902BF" w:rsidRPr="00A068B6">
        <w:rPr>
          <w:rFonts w:ascii="Arial" w:hAnsi="Arial" w:cs="Arial"/>
          <w:color w:val="008000"/>
          <w:sz w:val="20"/>
        </w:rPr>
        <w:tab/>
      </w:r>
      <w:r w:rsidR="007902BF" w:rsidRPr="00A068B6">
        <w:rPr>
          <w:rFonts w:ascii="Arial" w:hAnsi="Arial" w:cs="Arial"/>
          <w:color w:val="008000"/>
          <w:sz w:val="20"/>
        </w:rPr>
        <w:tab/>
      </w:r>
      <w:r w:rsidRPr="00A068B6">
        <w:rPr>
          <w:rFonts w:ascii="Arial" w:hAnsi="Arial" w:cs="Arial"/>
          <w:color w:val="008000"/>
          <w:sz w:val="20"/>
        </w:rPr>
        <w:t xml:space="preserve">(Name </w:t>
      </w:r>
      <w:r w:rsidR="007902BF" w:rsidRPr="00A068B6">
        <w:rPr>
          <w:rFonts w:ascii="Arial" w:hAnsi="Arial" w:cs="Arial"/>
          <w:color w:val="008000"/>
          <w:sz w:val="20"/>
        </w:rPr>
        <w:t xml:space="preserve">and address </w:t>
      </w:r>
      <w:r w:rsidRPr="00A068B6">
        <w:rPr>
          <w:rFonts w:ascii="Arial" w:hAnsi="Arial" w:cs="Arial"/>
          <w:color w:val="008000"/>
          <w:sz w:val="20"/>
        </w:rPr>
        <w:t xml:space="preserve">of principal)                   </w:t>
      </w:r>
    </w:p>
    <w:p w:rsidR="000A4D5D" w:rsidRPr="00A068B6" w:rsidRDefault="00E82638" w:rsidP="007C244A">
      <w:pPr>
        <w:pStyle w:val="BodyText"/>
        <w:spacing w:line="200" w:lineRule="exact"/>
        <w:jc w:val="both"/>
        <w:rPr>
          <w:rFonts w:ascii="Arial" w:hAnsi="Arial" w:cs="Arial"/>
          <w:color w:val="008000"/>
          <w:sz w:val="20"/>
        </w:rPr>
      </w:pPr>
      <w:proofErr w:type="gramStart"/>
      <w:r w:rsidRPr="00A068B6">
        <w:rPr>
          <w:rFonts w:ascii="Arial" w:hAnsi="Arial" w:cs="Arial"/>
          <w:color w:val="008000"/>
          <w:sz w:val="20"/>
        </w:rPr>
        <w:t>hereby</w:t>
      </w:r>
      <w:proofErr w:type="gramEnd"/>
      <w:r w:rsidRPr="00A068B6">
        <w:rPr>
          <w:rFonts w:ascii="Arial" w:hAnsi="Arial" w:cs="Arial"/>
          <w:color w:val="008000"/>
          <w:sz w:val="20"/>
        </w:rPr>
        <w:t xml:space="preserve"> designate </w:t>
      </w:r>
      <w:r w:rsidR="007C244A" w:rsidRPr="00A068B6">
        <w:rPr>
          <w:rFonts w:ascii="Arial" w:hAnsi="Arial" w:cs="Arial"/>
          <w:color w:val="008000"/>
          <w:sz w:val="20"/>
        </w:rPr>
        <w:t xml:space="preserve">the following person as </w:t>
      </w:r>
      <w:r w:rsidR="000A4D5D" w:rsidRPr="00A068B6">
        <w:rPr>
          <w:rFonts w:ascii="Arial" w:hAnsi="Arial" w:cs="Arial"/>
          <w:color w:val="008000"/>
          <w:sz w:val="20"/>
        </w:rPr>
        <w:t>my a</w:t>
      </w:r>
      <w:r w:rsidR="00CB1FF9" w:rsidRPr="00A068B6">
        <w:rPr>
          <w:rFonts w:ascii="Arial" w:hAnsi="Arial" w:cs="Arial"/>
          <w:color w:val="008000"/>
          <w:sz w:val="20"/>
        </w:rPr>
        <w:t>gent</w:t>
      </w:r>
      <w:r w:rsidR="000A4D5D" w:rsidRPr="00A068B6">
        <w:rPr>
          <w:rFonts w:ascii="Arial" w:hAnsi="Arial" w:cs="Arial"/>
          <w:color w:val="008000"/>
          <w:sz w:val="20"/>
        </w:rPr>
        <w:t xml:space="preserve"> to act as I have </w:t>
      </w:r>
      <w:r w:rsidR="00D3428D" w:rsidRPr="00A068B6">
        <w:rPr>
          <w:rFonts w:ascii="Arial" w:hAnsi="Arial" w:cs="Arial"/>
          <w:color w:val="008000"/>
          <w:sz w:val="20"/>
        </w:rPr>
        <w:t xml:space="preserve">indicated </w:t>
      </w:r>
      <w:r w:rsidR="000A4D5D" w:rsidRPr="00A068B6">
        <w:rPr>
          <w:rFonts w:ascii="Arial" w:hAnsi="Arial" w:cs="Arial"/>
          <w:color w:val="008000"/>
          <w:sz w:val="20"/>
        </w:rPr>
        <w:t>below in any way which I myself could do, if I were personally present, with respect to the following matters, as each of</w:t>
      </w:r>
      <w:r w:rsidR="007E3571">
        <w:rPr>
          <w:rFonts w:ascii="Arial" w:hAnsi="Arial" w:cs="Arial"/>
          <w:color w:val="008000"/>
          <w:sz w:val="20"/>
        </w:rPr>
        <w:t xml:space="preserve"> them is defined in AS 13.26.665</w:t>
      </w:r>
      <w:r w:rsidR="000A4D5D" w:rsidRPr="00A068B6">
        <w:rPr>
          <w:rFonts w:ascii="Arial" w:hAnsi="Arial" w:cs="Arial"/>
          <w:color w:val="008000"/>
          <w:sz w:val="20"/>
        </w:rPr>
        <w:t>, to the full extent that I am permitted by law to act through an agent:</w:t>
      </w:r>
    </w:p>
    <w:p w:rsidR="007902BF" w:rsidRPr="00A068B6" w:rsidRDefault="007902BF" w:rsidP="00F95F5A">
      <w:pPr>
        <w:pStyle w:val="NoSpacing"/>
        <w:rPr>
          <w:rFonts w:ascii="Arial" w:hAnsi="Arial" w:cs="Arial"/>
        </w:rPr>
      </w:pPr>
    </w:p>
    <w:p w:rsidR="00E82638" w:rsidRPr="00A068B6" w:rsidRDefault="007902BF" w:rsidP="00E82638">
      <w:pPr>
        <w:pStyle w:val="BodyText"/>
        <w:spacing w:line="200" w:lineRule="exact"/>
        <w:jc w:val="both"/>
        <w:rPr>
          <w:rFonts w:ascii="Arial" w:hAnsi="Arial" w:cs="Arial"/>
          <w:color w:val="008000"/>
          <w:sz w:val="20"/>
        </w:rPr>
      </w:pPr>
      <w:r w:rsidRPr="00A068B6">
        <w:rPr>
          <w:rFonts w:ascii="Arial" w:hAnsi="Arial" w:cs="Arial"/>
          <w:color w:val="008000"/>
          <w:sz w:val="20"/>
        </w:rPr>
        <w:t xml:space="preserve">Name of individual you choose as </w:t>
      </w:r>
      <w:r w:rsidR="00575B98" w:rsidRPr="00A068B6">
        <w:rPr>
          <w:rFonts w:ascii="Arial" w:hAnsi="Arial" w:cs="Arial"/>
          <w:color w:val="008000"/>
          <w:sz w:val="20"/>
        </w:rPr>
        <w:t xml:space="preserve">your </w:t>
      </w:r>
      <w:r w:rsidRPr="00A068B6">
        <w:rPr>
          <w:rFonts w:ascii="Arial" w:hAnsi="Arial" w:cs="Arial"/>
          <w:color w:val="008000"/>
          <w:sz w:val="20"/>
        </w:rPr>
        <w:t>agent: ___</w:t>
      </w:r>
      <w:r w:rsidR="00E82638" w:rsidRPr="00A068B6">
        <w:rPr>
          <w:rFonts w:ascii="Arial" w:hAnsi="Arial" w:cs="Arial"/>
          <w:color w:val="008000"/>
          <w:sz w:val="20"/>
        </w:rPr>
        <w:t>____</w:t>
      </w:r>
      <w:r w:rsidRPr="00A068B6">
        <w:rPr>
          <w:rFonts w:ascii="Arial" w:hAnsi="Arial" w:cs="Arial"/>
          <w:color w:val="008000"/>
          <w:sz w:val="20"/>
        </w:rPr>
        <w:t>________________________________________</w:t>
      </w:r>
      <w:r w:rsidR="00E82638" w:rsidRPr="00A068B6">
        <w:rPr>
          <w:rFonts w:ascii="Arial" w:hAnsi="Arial" w:cs="Arial"/>
          <w:color w:val="008000"/>
          <w:sz w:val="20"/>
        </w:rPr>
        <w:t>__________</w:t>
      </w:r>
    </w:p>
    <w:p w:rsidR="00E82638" w:rsidRPr="00A068B6" w:rsidRDefault="00E82638" w:rsidP="00F95F5A">
      <w:pPr>
        <w:pStyle w:val="NoSpacing"/>
        <w:rPr>
          <w:rFonts w:ascii="Arial" w:hAnsi="Arial" w:cs="Arial"/>
        </w:rPr>
      </w:pPr>
      <w:r w:rsidRPr="00A068B6">
        <w:rPr>
          <w:rFonts w:ascii="Arial" w:hAnsi="Arial" w:cs="Arial"/>
        </w:rPr>
        <w:t xml:space="preserve">                      </w:t>
      </w:r>
    </w:p>
    <w:p w:rsidR="00E82638" w:rsidRPr="00A068B6" w:rsidRDefault="00F17B0E" w:rsidP="00E82638">
      <w:pPr>
        <w:pStyle w:val="BodyText"/>
        <w:spacing w:line="200" w:lineRule="exact"/>
        <w:jc w:val="both"/>
        <w:rPr>
          <w:rFonts w:ascii="Arial" w:hAnsi="Arial" w:cs="Arial"/>
          <w:color w:val="008000"/>
          <w:sz w:val="20"/>
        </w:rPr>
      </w:pPr>
      <w:r w:rsidRPr="00A068B6">
        <w:rPr>
          <w:rFonts w:ascii="Arial" w:hAnsi="Arial" w:cs="Arial"/>
          <w:color w:val="008000"/>
          <w:sz w:val="20"/>
        </w:rPr>
        <w:t xml:space="preserve">Address of agent: </w:t>
      </w:r>
      <w:r w:rsidR="00575B98" w:rsidRPr="00A068B6">
        <w:rPr>
          <w:rFonts w:ascii="Arial" w:hAnsi="Arial" w:cs="Arial"/>
          <w:color w:val="008000"/>
          <w:sz w:val="20"/>
        </w:rPr>
        <w:t>__</w:t>
      </w:r>
      <w:r w:rsidRPr="00A068B6">
        <w:rPr>
          <w:rFonts w:ascii="Arial" w:hAnsi="Arial" w:cs="Arial"/>
          <w:color w:val="008000"/>
          <w:sz w:val="20"/>
        </w:rPr>
        <w:t>________</w:t>
      </w:r>
      <w:r w:rsidR="00E82638" w:rsidRPr="00A068B6">
        <w:rPr>
          <w:rFonts w:ascii="Arial" w:hAnsi="Arial" w:cs="Arial"/>
          <w:color w:val="008000"/>
          <w:sz w:val="20"/>
        </w:rPr>
        <w:t>_______________</w:t>
      </w:r>
      <w:r w:rsidR="007902BF" w:rsidRPr="00A068B6">
        <w:rPr>
          <w:rFonts w:ascii="Arial" w:hAnsi="Arial" w:cs="Arial"/>
          <w:color w:val="008000"/>
          <w:sz w:val="20"/>
        </w:rPr>
        <w:t>________________________________________</w:t>
      </w:r>
      <w:r w:rsidR="00E82638" w:rsidRPr="00A068B6">
        <w:rPr>
          <w:rFonts w:ascii="Arial" w:hAnsi="Arial" w:cs="Arial"/>
          <w:color w:val="008000"/>
          <w:sz w:val="20"/>
        </w:rPr>
        <w:t xml:space="preserve">_________________                                                    </w:t>
      </w:r>
    </w:p>
    <w:p w:rsidR="00E82638" w:rsidRPr="00A068B6" w:rsidRDefault="00E82638" w:rsidP="00F95F5A">
      <w:pPr>
        <w:pStyle w:val="NoSpacing"/>
        <w:rPr>
          <w:rFonts w:ascii="Arial" w:hAnsi="Arial" w:cs="Arial"/>
        </w:rPr>
      </w:pPr>
      <w:r w:rsidRPr="00A068B6">
        <w:rPr>
          <w:rFonts w:ascii="Arial" w:hAnsi="Arial" w:cs="Arial"/>
        </w:rPr>
        <w:t xml:space="preserve">                                                                          </w:t>
      </w:r>
    </w:p>
    <w:p w:rsidR="00575B98" w:rsidRPr="00A068B6" w:rsidRDefault="00F17B0E" w:rsidP="00E82638">
      <w:pPr>
        <w:pStyle w:val="BodyText"/>
        <w:spacing w:line="200" w:lineRule="exact"/>
        <w:jc w:val="both"/>
        <w:rPr>
          <w:rFonts w:ascii="Arial" w:hAnsi="Arial" w:cs="Arial"/>
          <w:color w:val="008000"/>
          <w:sz w:val="20"/>
        </w:rPr>
      </w:pPr>
      <w:r w:rsidRPr="00A068B6">
        <w:rPr>
          <w:rFonts w:ascii="Arial" w:hAnsi="Arial" w:cs="Arial"/>
          <w:color w:val="008000"/>
          <w:sz w:val="20"/>
        </w:rPr>
        <w:t xml:space="preserve">Telephone contact of agent: </w:t>
      </w:r>
      <w:r w:rsidR="00575B98" w:rsidRPr="00A068B6">
        <w:rPr>
          <w:rFonts w:ascii="Arial" w:hAnsi="Arial" w:cs="Arial"/>
          <w:color w:val="008000"/>
          <w:sz w:val="20"/>
        </w:rPr>
        <w:t>__</w:t>
      </w:r>
      <w:r w:rsidR="00E82638" w:rsidRPr="00A068B6">
        <w:rPr>
          <w:rFonts w:ascii="Arial" w:hAnsi="Arial" w:cs="Arial"/>
          <w:color w:val="008000"/>
          <w:sz w:val="20"/>
        </w:rPr>
        <w:t>____</w:t>
      </w:r>
      <w:r w:rsidR="007902BF" w:rsidRPr="00A068B6">
        <w:rPr>
          <w:rFonts w:ascii="Arial" w:hAnsi="Arial" w:cs="Arial"/>
          <w:color w:val="008000"/>
          <w:sz w:val="20"/>
        </w:rPr>
        <w:t>________________________________________</w:t>
      </w:r>
      <w:r w:rsidR="00E82638" w:rsidRPr="00A068B6">
        <w:rPr>
          <w:rFonts w:ascii="Arial" w:hAnsi="Arial" w:cs="Arial"/>
          <w:color w:val="008000"/>
          <w:sz w:val="20"/>
        </w:rPr>
        <w:t>____________________________</w:t>
      </w:r>
    </w:p>
    <w:p w:rsidR="00A343E9" w:rsidRPr="00A068B6" w:rsidRDefault="00A343E9" w:rsidP="00A343E9">
      <w:pPr>
        <w:pStyle w:val="BodyText"/>
        <w:tabs>
          <w:tab w:val="left" w:leader="underscore" w:pos="9504"/>
        </w:tabs>
        <w:spacing w:after="60" w:line="200" w:lineRule="exact"/>
        <w:jc w:val="both"/>
        <w:rPr>
          <w:rFonts w:ascii="Arial" w:hAnsi="Arial" w:cs="Arial"/>
          <w:b/>
          <w:color w:val="008000"/>
          <w:sz w:val="20"/>
        </w:rPr>
      </w:pPr>
    </w:p>
    <w:p w:rsidR="00A343E9" w:rsidRPr="00A068B6" w:rsidRDefault="00A343E9" w:rsidP="00A343E9">
      <w:pPr>
        <w:pStyle w:val="BodyText"/>
        <w:tabs>
          <w:tab w:val="left" w:leader="underscore" w:pos="9504"/>
        </w:tabs>
        <w:spacing w:after="60" w:line="200" w:lineRule="exact"/>
        <w:jc w:val="both"/>
        <w:rPr>
          <w:rFonts w:ascii="Arial" w:hAnsi="Arial" w:cs="Arial"/>
          <w:b/>
          <w:color w:val="008000"/>
          <w:sz w:val="20"/>
        </w:rPr>
      </w:pPr>
      <w:r w:rsidRPr="00A068B6">
        <w:rPr>
          <w:rFonts w:ascii="Arial" w:hAnsi="Arial" w:cs="Arial"/>
          <w:b/>
          <w:color w:val="008000"/>
          <w:sz w:val="20"/>
        </w:rPr>
        <w:t>If you wish to name a second person to serve as your agent, please complete the section below:</w:t>
      </w:r>
    </w:p>
    <w:p w:rsidR="00A343E9" w:rsidRPr="00A068B6" w:rsidRDefault="00A343E9" w:rsidP="00A343E9">
      <w:pPr>
        <w:pStyle w:val="BodyText"/>
        <w:spacing w:line="200" w:lineRule="exact"/>
        <w:jc w:val="both"/>
        <w:rPr>
          <w:rFonts w:ascii="Arial" w:hAnsi="Arial" w:cs="Arial"/>
          <w:b/>
          <w:color w:val="008000"/>
          <w:sz w:val="20"/>
        </w:rPr>
      </w:pPr>
    </w:p>
    <w:p w:rsidR="00A343E9" w:rsidRPr="00A068B6" w:rsidRDefault="00A343E9" w:rsidP="00A343E9">
      <w:pPr>
        <w:pStyle w:val="BodyText"/>
        <w:spacing w:line="200" w:lineRule="exact"/>
        <w:jc w:val="both"/>
        <w:rPr>
          <w:rFonts w:ascii="Arial" w:hAnsi="Arial" w:cs="Arial"/>
          <w:color w:val="008000"/>
          <w:sz w:val="20"/>
        </w:rPr>
      </w:pPr>
      <w:r w:rsidRPr="00A068B6">
        <w:rPr>
          <w:rFonts w:ascii="Arial" w:hAnsi="Arial" w:cs="Arial"/>
          <w:color w:val="008000"/>
          <w:sz w:val="20"/>
        </w:rPr>
        <w:t>Name of second individual you choose as your agent: _____________________________________________________</w:t>
      </w:r>
    </w:p>
    <w:p w:rsidR="00A343E9" w:rsidRPr="00A068B6" w:rsidRDefault="00A343E9" w:rsidP="00F95F5A">
      <w:pPr>
        <w:pStyle w:val="NoSpacing"/>
        <w:rPr>
          <w:rFonts w:ascii="Arial" w:hAnsi="Arial" w:cs="Arial"/>
        </w:rPr>
      </w:pPr>
      <w:r w:rsidRPr="00A068B6">
        <w:rPr>
          <w:rFonts w:ascii="Arial" w:hAnsi="Arial" w:cs="Arial"/>
        </w:rPr>
        <w:t xml:space="preserve">               </w:t>
      </w:r>
    </w:p>
    <w:p w:rsidR="00A343E9" w:rsidRPr="00A068B6" w:rsidRDefault="00A343E9" w:rsidP="00A343E9">
      <w:pPr>
        <w:pStyle w:val="BodyText"/>
        <w:spacing w:line="200" w:lineRule="exact"/>
        <w:jc w:val="both"/>
        <w:rPr>
          <w:rFonts w:ascii="Arial" w:hAnsi="Arial" w:cs="Arial"/>
          <w:color w:val="008000"/>
          <w:sz w:val="20"/>
        </w:rPr>
      </w:pPr>
      <w:r w:rsidRPr="00A068B6">
        <w:rPr>
          <w:rFonts w:ascii="Arial" w:hAnsi="Arial" w:cs="Arial"/>
          <w:color w:val="008000"/>
          <w:sz w:val="20"/>
        </w:rPr>
        <w:t xml:space="preserve">Address of second agent: ____________________________________________________________________________                                                    </w:t>
      </w:r>
    </w:p>
    <w:p w:rsidR="00A343E9" w:rsidRPr="00A068B6" w:rsidRDefault="00A343E9" w:rsidP="00F95F5A">
      <w:pPr>
        <w:pStyle w:val="NoSpacing"/>
        <w:rPr>
          <w:rFonts w:ascii="Arial" w:hAnsi="Arial" w:cs="Arial"/>
        </w:rPr>
      </w:pPr>
      <w:r w:rsidRPr="00A068B6">
        <w:rPr>
          <w:rFonts w:ascii="Arial" w:hAnsi="Arial" w:cs="Arial"/>
        </w:rPr>
        <w:t xml:space="preserve">                                                                          </w:t>
      </w:r>
    </w:p>
    <w:p w:rsidR="00A343E9" w:rsidRPr="00A068B6" w:rsidRDefault="00A343E9" w:rsidP="00A343E9">
      <w:pPr>
        <w:pStyle w:val="BodyText"/>
        <w:tabs>
          <w:tab w:val="left" w:leader="underscore" w:pos="9504"/>
        </w:tabs>
        <w:spacing w:after="60" w:line="200" w:lineRule="exact"/>
        <w:jc w:val="both"/>
        <w:rPr>
          <w:rFonts w:ascii="Arial" w:hAnsi="Arial" w:cs="Arial"/>
          <w:b/>
          <w:color w:val="008000"/>
          <w:sz w:val="20"/>
        </w:rPr>
      </w:pPr>
      <w:r w:rsidRPr="00A068B6">
        <w:rPr>
          <w:rFonts w:ascii="Arial" w:hAnsi="Arial" w:cs="Arial"/>
          <w:color w:val="008000"/>
          <w:sz w:val="20"/>
        </w:rPr>
        <w:t>Telephone contact of second agent: ____________________________________________________________________</w:t>
      </w:r>
    </w:p>
    <w:p w:rsidR="00A343E9" w:rsidRPr="00A068B6" w:rsidRDefault="00A343E9" w:rsidP="00575B98">
      <w:pPr>
        <w:pStyle w:val="BodyText"/>
        <w:tabs>
          <w:tab w:val="left" w:leader="underscore" w:pos="9504"/>
        </w:tabs>
        <w:spacing w:after="60" w:line="200" w:lineRule="exact"/>
        <w:jc w:val="both"/>
        <w:rPr>
          <w:rFonts w:ascii="Arial" w:hAnsi="Arial" w:cs="Arial"/>
          <w:b/>
          <w:color w:val="008000"/>
          <w:sz w:val="20"/>
        </w:rPr>
      </w:pPr>
    </w:p>
    <w:p w:rsidR="00575B98" w:rsidRPr="00A068B6" w:rsidRDefault="00A343E9" w:rsidP="00575B98">
      <w:pPr>
        <w:pStyle w:val="BodyText"/>
        <w:tabs>
          <w:tab w:val="left" w:leader="underscore" w:pos="9504"/>
        </w:tabs>
        <w:spacing w:after="60" w:line="200" w:lineRule="exact"/>
        <w:jc w:val="both"/>
        <w:rPr>
          <w:rFonts w:ascii="Arial" w:hAnsi="Arial" w:cs="Arial"/>
          <w:color w:val="008000"/>
          <w:sz w:val="20"/>
        </w:rPr>
      </w:pPr>
      <w:r w:rsidRPr="00A068B6">
        <w:rPr>
          <w:rFonts w:ascii="Arial" w:hAnsi="Arial" w:cs="Arial"/>
          <w:b/>
          <w:color w:val="008000"/>
          <w:sz w:val="20"/>
        </w:rPr>
        <w:t>Section 2. If you have appointed more than one agent in Section 1 above, mark one of the following</w:t>
      </w:r>
      <w:r w:rsidRPr="00A068B6">
        <w:rPr>
          <w:rFonts w:ascii="Arial" w:hAnsi="Arial" w:cs="Arial"/>
          <w:color w:val="008000"/>
          <w:sz w:val="20"/>
        </w:rPr>
        <w:t>:</w:t>
      </w:r>
    </w:p>
    <w:p w:rsidR="00A343E9" w:rsidRPr="00A068B6" w:rsidRDefault="00A343E9" w:rsidP="00575B98">
      <w:pPr>
        <w:pStyle w:val="BodyText"/>
        <w:tabs>
          <w:tab w:val="left" w:leader="underscore" w:pos="9504"/>
        </w:tabs>
        <w:spacing w:after="60" w:line="200" w:lineRule="exact"/>
        <w:jc w:val="both"/>
        <w:rPr>
          <w:rFonts w:ascii="Arial" w:hAnsi="Arial" w:cs="Arial"/>
          <w:color w:val="008000"/>
          <w:sz w:val="20"/>
        </w:rPr>
      </w:pPr>
    </w:p>
    <w:p w:rsidR="00575B98" w:rsidRPr="00A068B6" w:rsidRDefault="00575B98" w:rsidP="00575B98">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ab/>
        <w:t>Each agent may exercise the powers conferred separately, without the consent of any other agent.</w:t>
      </w:r>
    </w:p>
    <w:p w:rsidR="00F95F5A" w:rsidRPr="00A068B6" w:rsidRDefault="00F95F5A" w:rsidP="00575B98">
      <w:pPr>
        <w:pStyle w:val="BodyText"/>
        <w:tabs>
          <w:tab w:val="left" w:leader="underscore" w:pos="720"/>
        </w:tabs>
        <w:spacing w:after="60" w:line="200" w:lineRule="exact"/>
        <w:jc w:val="both"/>
        <w:rPr>
          <w:rFonts w:ascii="Arial" w:hAnsi="Arial" w:cs="Arial"/>
          <w:color w:val="008000"/>
          <w:sz w:val="20"/>
        </w:rPr>
      </w:pPr>
    </w:p>
    <w:p w:rsidR="00575B98" w:rsidRPr="00A068B6" w:rsidRDefault="00575B98" w:rsidP="00575B98">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ab/>
        <w:t>All agents shall exercise the powers conferred jointly, with the consent of all other agents.</w:t>
      </w:r>
    </w:p>
    <w:p w:rsidR="00E82638" w:rsidRPr="00A068B6" w:rsidRDefault="00E82638" w:rsidP="00E82638">
      <w:pPr>
        <w:pStyle w:val="BodyText"/>
        <w:spacing w:line="200" w:lineRule="exact"/>
        <w:jc w:val="both"/>
        <w:rPr>
          <w:rFonts w:ascii="Arial" w:hAnsi="Arial" w:cs="Arial"/>
          <w:color w:val="008000"/>
          <w:sz w:val="20"/>
        </w:rPr>
      </w:pPr>
      <w:r w:rsidRPr="00A068B6">
        <w:rPr>
          <w:rFonts w:ascii="Arial" w:hAnsi="Arial" w:cs="Arial"/>
          <w:color w:val="008000"/>
          <w:sz w:val="20"/>
        </w:rPr>
        <w:t xml:space="preserve">                                               </w:t>
      </w: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95F5A" w:rsidRPr="00A068B6" w:rsidRDefault="00F95F5A">
      <w:pPr>
        <w:pStyle w:val="BodyText"/>
        <w:spacing w:after="60" w:line="200" w:lineRule="exact"/>
        <w:jc w:val="both"/>
        <w:rPr>
          <w:rFonts w:ascii="Arial" w:hAnsi="Arial" w:cs="Arial"/>
          <w:b/>
          <w:color w:val="008000"/>
          <w:sz w:val="20"/>
        </w:rPr>
      </w:pPr>
    </w:p>
    <w:p w:rsidR="00FC304A" w:rsidRDefault="00FC304A">
      <w:pPr>
        <w:pStyle w:val="BodyText"/>
        <w:spacing w:after="60" w:line="200" w:lineRule="exact"/>
        <w:jc w:val="both"/>
        <w:rPr>
          <w:rFonts w:ascii="Arial" w:hAnsi="Arial" w:cs="Arial"/>
          <w:b/>
          <w:color w:val="008000"/>
          <w:sz w:val="20"/>
        </w:rPr>
      </w:pPr>
    </w:p>
    <w:p w:rsidR="000A4D5D" w:rsidRPr="00A068B6" w:rsidRDefault="000A4D5D">
      <w:pPr>
        <w:pStyle w:val="BodyText"/>
        <w:spacing w:after="60" w:line="200" w:lineRule="exact"/>
        <w:jc w:val="both"/>
        <w:rPr>
          <w:rFonts w:ascii="Arial" w:hAnsi="Arial" w:cs="Arial"/>
          <w:color w:val="008000"/>
          <w:sz w:val="20"/>
        </w:rPr>
      </w:pPr>
      <w:r w:rsidRPr="00A068B6">
        <w:rPr>
          <w:rFonts w:ascii="Arial" w:hAnsi="Arial" w:cs="Arial"/>
          <w:b/>
          <w:color w:val="008000"/>
          <w:sz w:val="20"/>
        </w:rPr>
        <w:lastRenderedPageBreak/>
        <w:t xml:space="preserve">Section </w:t>
      </w:r>
      <w:r w:rsidR="00A343E9" w:rsidRPr="00A068B6">
        <w:rPr>
          <w:rFonts w:ascii="Arial" w:hAnsi="Arial" w:cs="Arial"/>
          <w:b/>
          <w:color w:val="008000"/>
          <w:sz w:val="20"/>
        </w:rPr>
        <w:t>3</w:t>
      </w:r>
      <w:r w:rsidRPr="00A068B6">
        <w:rPr>
          <w:rFonts w:ascii="Arial" w:hAnsi="Arial" w:cs="Arial"/>
          <w:b/>
          <w:color w:val="008000"/>
          <w:sz w:val="20"/>
        </w:rPr>
        <w:t xml:space="preserve">.  </w:t>
      </w:r>
      <w:r w:rsidR="009D6B6E" w:rsidRPr="00A068B6">
        <w:rPr>
          <w:rFonts w:ascii="Arial" w:hAnsi="Arial" w:cs="Arial"/>
          <w:b/>
          <w:color w:val="008000"/>
          <w:sz w:val="20"/>
        </w:rPr>
        <w:t>Mark the boxes below to indicate the powers you want to give your agent or agents. M</w:t>
      </w:r>
      <w:r w:rsidR="00EF5E8D">
        <w:rPr>
          <w:rFonts w:ascii="Arial" w:hAnsi="Arial" w:cs="Arial"/>
          <w:b/>
          <w:color w:val="008000"/>
          <w:sz w:val="20"/>
        </w:rPr>
        <w:t>ARK</w:t>
      </w:r>
      <w:r w:rsidR="009D6B6E" w:rsidRPr="00A068B6">
        <w:rPr>
          <w:rFonts w:ascii="Arial" w:hAnsi="Arial" w:cs="Arial"/>
          <w:b/>
          <w:color w:val="008000"/>
          <w:sz w:val="20"/>
        </w:rPr>
        <w:t xml:space="preserve"> the box for “</w:t>
      </w:r>
      <w:r w:rsidR="00FB1DB8">
        <w:rPr>
          <w:rFonts w:ascii="Arial" w:hAnsi="Arial" w:cs="Arial"/>
          <w:b/>
          <w:color w:val="008000"/>
          <w:sz w:val="20"/>
        </w:rPr>
        <w:t>YES</w:t>
      </w:r>
      <w:r w:rsidR="009D6B6E" w:rsidRPr="00A068B6">
        <w:rPr>
          <w:rFonts w:ascii="Arial" w:hAnsi="Arial" w:cs="Arial"/>
          <w:b/>
          <w:color w:val="008000"/>
          <w:sz w:val="20"/>
        </w:rPr>
        <w:t xml:space="preserve">” that is opposite a category below to give your agent or agents the power in that category. If you do not mark </w:t>
      </w:r>
      <w:r w:rsidR="00FB1DB8">
        <w:rPr>
          <w:rFonts w:ascii="Arial" w:hAnsi="Arial" w:cs="Arial"/>
          <w:b/>
          <w:color w:val="008000"/>
          <w:sz w:val="20"/>
        </w:rPr>
        <w:t xml:space="preserve">the “YES” </w:t>
      </w:r>
      <w:r w:rsidR="009E6B64">
        <w:rPr>
          <w:rFonts w:ascii="Arial" w:hAnsi="Arial" w:cs="Arial"/>
          <w:b/>
          <w:color w:val="008000"/>
          <w:sz w:val="20"/>
        </w:rPr>
        <w:t xml:space="preserve">box opposite a </w:t>
      </w:r>
      <w:r w:rsidR="009D6B6E" w:rsidRPr="00A068B6">
        <w:rPr>
          <w:rFonts w:ascii="Arial" w:hAnsi="Arial" w:cs="Arial"/>
          <w:b/>
          <w:color w:val="008000"/>
          <w:sz w:val="20"/>
        </w:rPr>
        <w:t xml:space="preserve">category, your agent or agents will </w:t>
      </w:r>
      <w:r w:rsidR="00EF5E8D">
        <w:rPr>
          <w:rFonts w:ascii="Arial" w:hAnsi="Arial" w:cs="Arial"/>
          <w:b/>
          <w:color w:val="008000"/>
          <w:sz w:val="20"/>
        </w:rPr>
        <w:t>NOT</w:t>
      </w:r>
      <w:r w:rsidR="009D6B6E" w:rsidRPr="00A068B6">
        <w:rPr>
          <w:rFonts w:ascii="Arial" w:hAnsi="Arial" w:cs="Arial"/>
          <w:b/>
          <w:color w:val="008000"/>
          <w:sz w:val="20"/>
        </w:rPr>
        <w:t xml:space="preserve"> have the power in that category</w:t>
      </w:r>
      <w:r w:rsidR="00CB1FF9" w:rsidRPr="00A068B6">
        <w:rPr>
          <w:rFonts w:ascii="Arial" w:hAnsi="Arial" w:cs="Arial"/>
          <w:b/>
          <w:color w:val="008000"/>
          <w:sz w:val="20"/>
        </w:rPr>
        <w:t>.</w:t>
      </w:r>
    </w:p>
    <w:p w:rsidR="000A4D5D" w:rsidRPr="00A068B6" w:rsidRDefault="008D75A1">
      <w:pPr>
        <w:pStyle w:val="BodyText"/>
        <w:spacing w:after="60" w:line="200" w:lineRule="exact"/>
        <w:jc w:val="both"/>
        <w:rPr>
          <w:rFonts w:ascii="Arial" w:hAnsi="Arial" w:cs="Arial"/>
          <w:b/>
          <w:color w:val="008000"/>
          <w:sz w:val="20"/>
          <w:u w:val="single"/>
        </w:rPr>
      </w:pP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b/>
          <w:color w:val="008000"/>
          <w:sz w:val="20"/>
          <w:u w:val="single"/>
        </w:rPr>
        <w:t>YES</w:t>
      </w:r>
    </w:p>
    <w:p w:rsidR="000A4D5D" w:rsidRPr="00A068B6" w:rsidRDefault="009D6B6E">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w:t>
      </w:r>
      <w:r w:rsidR="000A4D5D" w:rsidRPr="00A068B6">
        <w:rPr>
          <w:rFonts w:ascii="Arial" w:hAnsi="Arial" w:cs="Arial"/>
          <w:color w:val="008000"/>
          <w:sz w:val="20"/>
        </w:rPr>
        <w:t>A) Real estate transactions</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r w:rsidR="008D75A1" w:rsidRPr="00A068B6">
        <w:rPr>
          <w:rFonts w:ascii="Arial" w:hAnsi="Arial" w:cs="Arial"/>
          <w:color w:val="008000"/>
          <w:sz w:val="20"/>
        </w:rPr>
        <w:tab/>
      </w:r>
    </w:p>
    <w:p w:rsidR="000A4D5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(B) Transactions involving tangible personal property, chattels, and goods</w:t>
      </w:r>
      <w:r w:rsidR="008D75A1" w:rsidRPr="00A068B6">
        <w:rPr>
          <w:rFonts w:ascii="Arial" w:hAnsi="Arial" w:cs="Arial"/>
          <w:color w:val="008000"/>
          <w:sz w:val="20"/>
        </w:rPr>
        <w:tab/>
      </w:r>
      <w:r w:rsidR="008D75A1" w:rsidRPr="00A068B6">
        <w:rPr>
          <w:rFonts w:ascii="Arial" w:hAnsi="Arial" w:cs="Arial"/>
          <w:color w:val="008000"/>
          <w:sz w:val="20"/>
        </w:rPr>
        <w:tab/>
        <w:t>(   )</w:t>
      </w:r>
    </w:p>
    <w:p w:rsidR="000A4D5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(C) Bonds, shares, and commodities transactions</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r w:rsidR="008D75A1" w:rsidRPr="00A068B6">
        <w:rPr>
          <w:rFonts w:ascii="Arial" w:hAnsi="Arial" w:cs="Arial"/>
          <w:color w:val="008000"/>
          <w:sz w:val="20"/>
        </w:rPr>
        <w:tab/>
      </w:r>
    </w:p>
    <w:p w:rsidR="000A4D5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(D) Banking transactions</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p>
    <w:p w:rsidR="000A4D5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(E) Business operating transactions</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p>
    <w:p w:rsidR="000A4D5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(F) Insurance transactions</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p>
    <w:p w:rsidR="000A4D5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(G) Estate transactions</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p>
    <w:p w:rsidR="000A4D5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 xml:space="preserve">(H) </w:t>
      </w:r>
      <w:r w:rsidR="008D75A1" w:rsidRPr="00A068B6">
        <w:rPr>
          <w:rFonts w:ascii="Arial" w:hAnsi="Arial" w:cs="Arial"/>
          <w:color w:val="008000"/>
          <w:sz w:val="20"/>
        </w:rPr>
        <w:t>Retirement plans</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p>
    <w:p w:rsidR="000A4D5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(I)  Claims and litigation</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p>
    <w:p w:rsidR="000A4D5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(J) Personal relationships and affairs</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p>
    <w:p w:rsidR="000A4D5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 xml:space="preserve">(K) Benefits from government programs and </w:t>
      </w:r>
      <w:r w:rsidR="008D75A1" w:rsidRPr="00A068B6">
        <w:rPr>
          <w:rFonts w:ascii="Arial" w:hAnsi="Arial" w:cs="Arial"/>
          <w:color w:val="008000"/>
          <w:sz w:val="20"/>
        </w:rPr>
        <w:t xml:space="preserve">civil or </w:t>
      </w:r>
      <w:r w:rsidRPr="00A068B6">
        <w:rPr>
          <w:rFonts w:ascii="Arial" w:hAnsi="Arial" w:cs="Arial"/>
          <w:color w:val="008000"/>
          <w:sz w:val="20"/>
        </w:rPr>
        <w:t>military service</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p>
    <w:p w:rsidR="000A4D5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(L) Records, reports, and statements</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p>
    <w:p w:rsidR="00C4637D" w:rsidRPr="00A068B6" w:rsidRDefault="000A4D5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w:t>
      </w:r>
      <w:r w:rsidR="00C4637D" w:rsidRPr="00A068B6">
        <w:rPr>
          <w:rFonts w:ascii="Arial" w:hAnsi="Arial" w:cs="Arial"/>
          <w:color w:val="008000"/>
          <w:sz w:val="20"/>
        </w:rPr>
        <w:t>M</w:t>
      </w:r>
      <w:r w:rsidR="008D75A1" w:rsidRPr="00A068B6">
        <w:rPr>
          <w:rFonts w:ascii="Arial" w:hAnsi="Arial" w:cs="Arial"/>
          <w:color w:val="008000"/>
          <w:sz w:val="20"/>
        </w:rPr>
        <w:t xml:space="preserve">) </w:t>
      </w:r>
      <w:r w:rsidR="00C4637D" w:rsidRPr="00A068B6">
        <w:rPr>
          <w:rFonts w:ascii="Arial" w:hAnsi="Arial" w:cs="Arial"/>
          <w:color w:val="008000"/>
          <w:sz w:val="20"/>
        </w:rPr>
        <w:t>Voter registration and absentee ballot requests</w:t>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p>
    <w:p w:rsidR="000A4D5D" w:rsidRDefault="00C4637D">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w:t>
      </w:r>
      <w:r w:rsidR="008D75A1" w:rsidRPr="00A068B6">
        <w:rPr>
          <w:rFonts w:ascii="Arial" w:hAnsi="Arial" w:cs="Arial"/>
          <w:color w:val="008000"/>
          <w:sz w:val="20"/>
        </w:rPr>
        <w:t>N</w:t>
      </w:r>
      <w:r w:rsidRPr="00A068B6">
        <w:rPr>
          <w:rFonts w:ascii="Arial" w:hAnsi="Arial" w:cs="Arial"/>
          <w:color w:val="008000"/>
          <w:sz w:val="20"/>
        </w:rPr>
        <w:t>) A</w:t>
      </w:r>
      <w:r w:rsidR="000A4D5D" w:rsidRPr="00A068B6">
        <w:rPr>
          <w:rFonts w:ascii="Arial" w:hAnsi="Arial" w:cs="Arial"/>
          <w:color w:val="008000"/>
          <w:sz w:val="20"/>
        </w:rPr>
        <w:t>ll other matters</w:t>
      </w:r>
      <w:r w:rsidR="007C5C01">
        <w:rPr>
          <w:rFonts w:ascii="Arial" w:hAnsi="Arial" w:cs="Arial"/>
          <w:color w:val="008000"/>
          <w:sz w:val="20"/>
        </w:rPr>
        <w:tab/>
      </w:r>
      <w:r w:rsidR="007C5C01">
        <w:rPr>
          <w:rFonts w:ascii="Arial" w:hAnsi="Arial" w:cs="Arial"/>
          <w:color w:val="008000"/>
          <w:sz w:val="20"/>
        </w:rPr>
        <w:tab/>
      </w:r>
      <w:r w:rsidR="007C5C01">
        <w:rPr>
          <w:rFonts w:ascii="Arial" w:hAnsi="Arial" w:cs="Arial"/>
          <w:color w:val="008000"/>
          <w:sz w:val="20"/>
        </w:rPr>
        <w:tab/>
      </w:r>
      <w:r w:rsidR="007C5C01">
        <w:rPr>
          <w:rFonts w:ascii="Arial" w:hAnsi="Arial" w:cs="Arial"/>
          <w:color w:val="008000"/>
          <w:sz w:val="20"/>
        </w:rPr>
        <w:tab/>
      </w:r>
      <w:r w:rsidR="007C5C01">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r>
      <w:r w:rsidR="008D75A1" w:rsidRPr="00A068B6">
        <w:rPr>
          <w:rFonts w:ascii="Arial" w:hAnsi="Arial" w:cs="Arial"/>
          <w:color w:val="008000"/>
          <w:sz w:val="20"/>
        </w:rPr>
        <w:tab/>
        <w:t>(   )</w:t>
      </w:r>
    </w:p>
    <w:p w:rsidR="007C5C01" w:rsidRPr="00A068B6" w:rsidRDefault="007C5C01">
      <w:pPr>
        <w:pStyle w:val="BodyText"/>
        <w:tabs>
          <w:tab w:val="left" w:leader="underscore" w:pos="720"/>
        </w:tabs>
        <w:spacing w:after="60" w:line="200" w:lineRule="exact"/>
        <w:jc w:val="both"/>
        <w:rPr>
          <w:rFonts w:ascii="Arial" w:hAnsi="Arial" w:cs="Arial"/>
          <w:color w:val="008000"/>
          <w:sz w:val="20"/>
        </w:rPr>
      </w:pPr>
      <w:r>
        <w:rPr>
          <w:rFonts w:ascii="Arial" w:hAnsi="Arial" w:cs="Arial"/>
          <w:color w:val="008000"/>
          <w:sz w:val="20"/>
        </w:rPr>
        <w:t xml:space="preserve">(O) </w:t>
      </w:r>
      <w:r w:rsidRPr="00EF5E8D">
        <w:rPr>
          <w:rFonts w:ascii="Arial" w:hAnsi="Arial" w:cs="Arial"/>
          <w:color w:val="008000"/>
          <w:sz w:val="20"/>
          <w:u w:val="single"/>
        </w:rPr>
        <w:t>Only</w:t>
      </w:r>
      <w:r w:rsidR="00C64CC3">
        <w:rPr>
          <w:rFonts w:ascii="Arial" w:hAnsi="Arial" w:cs="Arial"/>
          <w:color w:val="008000"/>
          <w:sz w:val="20"/>
        </w:rPr>
        <w:t xml:space="preserve"> </w:t>
      </w:r>
      <w:r w:rsidRPr="00A068B6">
        <w:rPr>
          <w:rFonts w:ascii="Arial" w:hAnsi="Arial" w:cs="Arial"/>
          <w:color w:val="008000"/>
          <w:sz w:val="20"/>
        </w:rPr>
        <w:t>th</w:t>
      </w:r>
      <w:r>
        <w:rPr>
          <w:rFonts w:ascii="Arial" w:hAnsi="Arial" w:cs="Arial"/>
          <w:color w:val="008000"/>
          <w:sz w:val="20"/>
        </w:rPr>
        <w:t>e</w:t>
      </w:r>
      <w:r w:rsidRPr="00A068B6">
        <w:rPr>
          <w:rFonts w:ascii="Arial" w:hAnsi="Arial" w:cs="Arial"/>
          <w:color w:val="008000"/>
          <w:sz w:val="20"/>
        </w:rPr>
        <w:t xml:space="preserve">se </w:t>
      </w:r>
      <w:r>
        <w:rPr>
          <w:rFonts w:ascii="Arial" w:hAnsi="Arial" w:cs="Arial"/>
          <w:color w:val="008000"/>
          <w:sz w:val="20"/>
        </w:rPr>
        <w:t xml:space="preserve">powers </w:t>
      </w:r>
      <w:r w:rsidRPr="00A068B6">
        <w:rPr>
          <w:rFonts w:ascii="Arial" w:hAnsi="Arial" w:cs="Arial"/>
          <w:color w:val="008000"/>
          <w:sz w:val="20"/>
        </w:rPr>
        <w:t xml:space="preserve">specified </w:t>
      </w:r>
      <w:r w:rsidR="00FC304A">
        <w:rPr>
          <w:rFonts w:ascii="Arial" w:hAnsi="Arial" w:cs="Arial"/>
          <w:color w:val="008000"/>
          <w:sz w:val="20"/>
        </w:rPr>
        <w:t>below</w:t>
      </w:r>
      <w:r w:rsidRPr="00A068B6">
        <w:rPr>
          <w:rFonts w:ascii="Arial" w:hAnsi="Arial" w:cs="Arial"/>
          <w:color w:val="008000"/>
          <w:sz w:val="20"/>
        </w:rPr>
        <w:t>:</w:t>
      </w:r>
      <w:r w:rsidR="00FC304A">
        <w:rPr>
          <w:rFonts w:ascii="Arial" w:hAnsi="Arial" w:cs="Arial"/>
          <w:color w:val="008000"/>
          <w:sz w:val="20"/>
        </w:rPr>
        <w:tab/>
      </w:r>
      <w:r>
        <w:rPr>
          <w:rFonts w:ascii="Arial" w:hAnsi="Arial" w:cs="Arial"/>
          <w:color w:val="008000"/>
          <w:sz w:val="20"/>
        </w:rPr>
        <w:tab/>
      </w:r>
      <w:r>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t>(   )</w:t>
      </w:r>
    </w:p>
    <w:p w:rsidR="000A4D5D" w:rsidRPr="00A068B6" w:rsidRDefault="000A4D5D">
      <w:pPr>
        <w:pStyle w:val="BodyText"/>
        <w:tabs>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ab/>
      </w:r>
    </w:p>
    <w:p w:rsidR="000A4D5D" w:rsidRPr="00A068B6" w:rsidRDefault="000A4D5D">
      <w:pPr>
        <w:pStyle w:val="BodyText"/>
        <w:tabs>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ab/>
      </w:r>
    </w:p>
    <w:p w:rsidR="002A4D1A" w:rsidRPr="00A068B6" w:rsidRDefault="002A4D1A">
      <w:pPr>
        <w:pStyle w:val="BodyText"/>
        <w:tabs>
          <w:tab w:val="left" w:leader="underscore" w:pos="720"/>
        </w:tabs>
        <w:spacing w:after="0" w:line="200" w:lineRule="exact"/>
        <w:jc w:val="both"/>
        <w:rPr>
          <w:rFonts w:ascii="Arial" w:hAnsi="Arial" w:cs="Arial"/>
          <w:b/>
          <w:color w:val="008000"/>
          <w:sz w:val="20"/>
        </w:rPr>
      </w:pPr>
    </w:p>
    <w:p w:rsidR="008D75A1" w:rsidRPr="00A068B6" w:rsidRDefault="002A4D1A" w:rsidP="002A4D1A">
      <w:pPr>
        <w:pStyle w:val="BodyText"/>
        <w:tabs>
          <w:tab w:val="left" w:leader="underscore" w:pos="9504"/>
        </w:tabs>
        <w:spacing w:after="60" w:line="200" w:lineRule="exact"/>
        <w:jc w:val="both"/>
        <w:rPr>
          <w:rFonts w:ascii="Arial" w:hAnsi="Arial" w:cs="Arial"/>
          <w:b/>
          <w:color w:val="008000"/>
          <w:sz w:val="20"/>
        </w:rPr>
      </w:pPr>
      <w:r w:rsidRPr="00A068B6">
        <w:rPr>
          <w:rFonts w:ascii="Arial" w:hAnsi="Arial" w:cs="Arial"/>
          <w:b/>
          <w:color w:val="008000"/>
          <w:sz w:val="20"/>
        </w:rPr>
        <w:t xml:space="preserve">Section </w:t>
      </w:r>
      <w:r w:rsidR="0046343E">
        <w:rPr>
          <w:rFonts w:ascii="Arial" w:hAnsi="Arial" w:cs="Arial"/>
          <w:b/>
          <w:color w:val="008000"/>
          <w:sz w:val="20"/>
        </w:rPr>
        <w:t>4</w:t>
      </w:r>
      <w:r w:rsidRPr="00A068B6">
        <w:rPr>
          <w:rFonts w:ascii="Arial" w:hAnsi="Arial" w:cs="Arial"/>
          <w:b/>
          <w:color w:val="008000"/>
          <w:sz w:val="20"/>
        </w:rPr>
        <w:t xml:space="preserve">.  </w:t>
      </w:r>
      <w:r w:rsidR="008D75A1" w:rsidRPr="00A068B6">
        <w:rPr>
          <w:rFonts w:ascii="Arial" w:hAnsi="Arial" w:cs="Arial"/>
          <w:b/>
          <w:color w:val="008000"/>
          <w:sz w:val="20"/>
        </w:rPr>
        <w:t>Grant of Specific Authority (optional)</w:t>
      </w:r>
    </w:p>
    <w:p w:rsidR="008D75A1" w:rsidRPr="007C5C01" w:rsidRDefault="008D75A1" w:rsidP="002A4D1A">
      <w:pPr>
        <w:pStyle w:val="BodyText"/>
        <w:tabs>
          <w:tab w:val="left" w:leader="underscore" w:pos="9504"/>
        </w:tabs>
        <w:spacing w:after="60" w:line="200" w:lineRule="exact"/>
        <w:jc w:val="both"/>
        <w:rPr>
          <w:rFonts w:ascii="Arial" w:hAnsi="Arial" w:cs="Arial"/>
          <w:color w:val="008000"/>
          <w:sz w:val="20"/>
        </w:rPr>
      </w:pPr>
    </w:p>
    <w:p w:rsidR="008D75A1" w:rsidRPr="00A068B6" w:rsidRDefault="008D75A1" w:rsidP="00A970E2">
      <w:pPr>
        <w:rPr>
          <w:rFonts w:ascii="Arial" w:hAnsi="Arial" w:cs="Arial"/>
          <w:color w:val="008000"/>
          <w:sz w:val="20"/>
        </w:rPr>
      </w:pPr>
      <w:r w:rsidRPr="00A068B6">
        <w:rPr>
          <w:rFonts w:ascii="Arial" w:hAnsi="Arial" w:cs="Arial"/>
          <w:color w:val="008000"/>
          <w:sz w:val="20"/>
        </w:rPr>
        <w:t>The agent</w:t>
      </w:r>
      <w:r w:rsidR="00A970E2" w:rsidRPr="00A068B6">
        <w:rPr>
          <w:rFonts w:ascii="Arial" w:hAnsi="Arial" w:cs="Arial"/>
          <w:color w:val="008000"/>
          <w:sz w:val="20"/>
        </w:rPr>
        <w:t xml:space="preserve"> or agents you have appointed WILL NOT have the power to do any of the following acts UNLESS you MARK the box opposite that category:</w:t>
      </w:r>
    </w:p>
    <w:p w:rsidR="00A970E2" w:rsidRPr="00A068B6" w:rsidRDefault="00A970E2" w:rsidP="00A970E2">
      <w:pPr>
        <w:rPr>
          <w:rFonts w:ascii="Arial" w:hAnsi="Arial" w:cs="Arial"/>
          <w:color w:val="008000"/>
          <w:sz w:val="20"/>
        </w:rPr>
      </w:pPr>
    </w:p>
    <w:p w:rsidR="00A970E2" w:rsidRPr="00A068B6" w:rsidRDefault="00A970E2" w:rsidP="00A970E2">
      <w:pPr>
        <w:rPr>
          <w:rFonts w:ascii="Arial" w:hAnsi="Arial" w:cs="Arial"/>
          <w:color w:val="008000"/>
          <w:sz w:val="20"/>
        </w:rPr>
      </w:pPr>
      <w:r w:rsidRPr="00A068B6">
        <w:rPr>
          <w:rFonts w:ascii="Arial" w:hAnsi="Arial" w:cs="Arial"/>
          <w:color w:val="008000"/>
          <w:sz w:val="20"/>
        </w:rPr>
        <w:t>(   ) create, amend, revoke, or terminate an inter vivos trust;</w:t>
      </w:r>
    </w:p>
    <w:p w:rsidR="00A970E2" w:rsidRPr="00A068B6" w:rsidRDefault="00A970E2" w:rsidP="00A970E2">
      <w:pPr>
        <w:rPr>
          <w:rFonts w:ascii="Arial" w:hAnsi="Arial" w:cs="Arial"/>
          <w:color w:val="008000"/>
          <w:sz w:val="20"/>
        </w:rPr>
      </w:pPr>
      <w:r w:rsidRPr="00A068B6">
        <w:rPr>
          <w:rFonts w:ascii="Arial" w:hAnsi="Arial" w:cs="Arial"/>
          <w:color w:val="008000"/>
          <w:sz w:val="20"/>
        </w:rPr>
        <w:t>(   ) make a gift, subject to</w:t>
      </w:r>
      <w:r w:rsidR="007E3571">
        <w:rPr>
          <w:rFonts w:ascii="Arial" w:hAnsi="Arial" w:cs="Arial"/>
          <w:color w:val="008000"/>
          <w:sz w:val="20"/>
        </w:rPr>
        <w:t xml:space="preserve"> the limitations of AS 13.26.665</w:t>
      </w:r>
      <w:r w:rsidRPr="00A068B6">
        <w:rPr>
          <w:rFonts w:ascii="Arial" w:hAnsi="Arial" w:cs="Arial"/>
          <w:color w:val="008000"/>
          <w:sz w:val="20"/>
        </w:rPr>
        <w:t>(q) and any special instructions in this power of attorney;</w:t>
      </w:r>
    </w:p>
    <w:p w:rsidR="00A970E2" w:rsidRPr="00A068B6" w:rsidRDefault="00A970E2" w:rsidP="00A970E2">
      <w:pPr>
        <w:rPr>
          <w:rFonts w:ascii="Arial" w:hAnsi="Arial" w:cs="Arial"/>
          <w:color w:val="008000"/>
          <w:sz w:val="20"/>
        </w:rPr>
      </w:pPr>
      <w:r w:rsidRPr="00A068B6">
        <w:rPr>
          <w:rFonts w:ascii="Arial" w:hAnsi="Arial" w:cs="Arial"/>
          <w:color w:val="008000"/>
          <w:sz w:val="20"/>
        </w:rPr>
        <w:t>(   ) create or change a beneficiary designation;</w:t>
      </w:r>
    </w:p>
    <w:p w:rsidR="00A970E2" w:rsidRPr="00A068B6" w:rsidRDefault="00A970E2" w:rsidP="00A970E2">
      <w:pPr>
        <w:rPr>
          <w:rFonts w:ascii="Arial" w:hAnsi="Arial" w:cs="Arial"/>
          <w:color w:val="008000"/>
          <w:sz w:val="20"/>
        </w:rPr>
      </w:pPr>
      <w:r w:rsidRPr="00A068B6">
        <w:rPr>
          <w:rFonts w:ascii="Arial" w:hAnsi="Arial" w:cs="Arial"/>
          <w:color w:val="008000"/>
          <w:sz w:val="20"/>
        </w:rPr>
        <w:t>(   ) revoke a transfer on death deed made under AS 13.48;</w:t>
      </w:r>
    </w:p>
    <w:p w:rsidR="00A970E2" w:rsidRPr="00A068B6" w:rsidRDefault="00A970E2" w:rsidP="00A970E2">
      <w:pPr>
        <w:rPr>
          <w:rFonts w:ascii="Arial" w:hAnsi="Arial" w:cs="Arial"/>
          <w:color w:val="008000"/>
          <w:sz w:val="20"/>
        </w:rPr>
      </w:pPr>
      <w:r w:rsidRPr="00A068B6">
        <w:rPr>
          <w:rFonts w:ascii="Arial" w:hAnsi="Arial" w:cs="Arial"/>
          <w:color w:val="008000"/>
          <w:sz w:val="20"/>
        </w:rPr>
        <w:t>(   ) create or change rights of survivorship;</w:t>
      </w:r>
    </w:p>
    <w:p w:rsidR="00A970E2" w:rsidRPr="00A068B6" w:rsidRDefault="00A970E2" w:rsidP="00A970E2">
      <w:pPr>
        <w:rPr>
          <w:rFonts w:ascii="Arial" w:hAnsi="Arial" w:cs="Arial"/>
          <w:color w:val="008000"/>
          <w:sz w:val="20"/>
        </w:rPr>
      </w:pPr>
      <w:r w:rsidRPr="00A068B6">
        <w:rPr>
          <w:rFonts w:ascii="Arial" w:hAnsi="Arial" w:cs="Arial"/>
          <w:color w:val="008000"/>
          <w:sz w:val="20"/>
        </w:rPr>
        <w:t>(   ) delegate authority granted under the power of attorney;</w:t>
      </w:r>
    </w:p>
    <w:p w:rsidR="00A970E2" w:rsidRPr="00A068B6" w:rsidRDefault="00A970E2" w:rsidP="00A970E2">
      <w:pPr>
        <w:rPr>
          <w:rFonts w:ascii="Arial" w:hAnsi="Arial" w:cs="Arial"/>
          <w:color w:val="008000"/>
          <w:sz w:val="20"/>
        </w:rPr>
      </w:pPr>
      <w:r w:rsidRPr="00A068B6">
        <w:rPr>
          <w:rFonts w:ascii="Arial" w:hAnsi="Arial" w:cs="Arial"/>
          <w:color w:val="008000"/>
          <w:sz w:val="20"/>
        </w:rPr>
        <w:t>(   ) waive the principal’s right to be a beneficiary of a joint and survivor annuity, including a survivor benefit under a retirement plan;</w:t>
      </w:r>
    </w:p>
    <w:p w:rsidR="00A970E2" w:rsidRPr="00A068B6" w:rsidRDefault="00A970E2" w:rsidP="00A970E2">
      <w:pPr>
        <w:rPr>
          <w:rFonts w:ascii="Arial" w:hAnsi="Arial" w:cs="Arial"/>
          <w:color w:val="008000"/>
          <w:sz w:val="20"/>
        </w:rPr>
      </w:pPr>
      <w:r w:rsidRPr="00A068B6">
        <w:rPr>
          <w:rFonts w:ascii="Arial" w:hAnsi="Arial" w:cs="Arial"/>
          <w:color w:val="008000"/>
          <w:sz w:val="20"/>
        </w:rPr>
        <w:t>(   ) exercise fiduciary powers that the principal has the authority to delegate.</w:t>
      </w:r>
    </w:p>
    <w:p w:rsidR="000A4D5D" w:rsidRPr="00A068B6" w:rsidRDefault="000A4D5D">
      <w:pPr>
        <w:pStyle w:val="BodyText"/>
        <w:tabs>
          <w:tab w:val="left" w:leader="underscore" w:pos="720"/>
        </w:tabs>
        <w:spacing w:after="0" w:line="200" w:lineRule="exact"/>
        <w:jc w:val="both"/>
        <w:rPr>
          <w:rFonts w:ascii="Arial" w:hAnsi="Arial" w:cs="Arial"/>
          <w:color w:val="008000"/>
          <w:sz w:val="20"/>
        </w:rPr>
      </w:pPr>
    </w:p>
    <w:p w:rsidR="00D32944" w:rsidRPr="00A068B6" w:rsidRDefault="00D32944" w:rsidP="00D32944">
      <w:pPr>
        <w:pStyle w:val="BodyText"/>
        <w:pBdr>
          <w:top w:val="single" w:sz="6" w:space="1" w:color="auto"/>
          <w:left w:val="single" w:sz="6" w:space="4" w:color="auto"/>
          <w:bottom w:val="single" w:sz="6" w:space="1" w:color="auto"/>
          <w:right w:val="single" w:sz="6" w:space="4" w:color="auto"/>
        </w:pBdr>
        <w:tabs>
          <w:tab w:val="left" w:leader="underscore" w:pos="720"/>
        </w:tabs>
        <w:spacing w:after="0"/>
        <w:jc w:val="center"/>
        <w:rPr>
          <w:rFonts w:ascii="Arial" w:hAnsi="Arial" w:cs="Arial"/>
          <w:b/>
          <w:color w:val="008000"/>
          <w:sz w:val="36"/>
        </w:rPr>
      </w:pPr>
      <w:r w:rsidRPr="00A068B6">
        <w:rPr>
          <w:rFonts w:ascii="Arial" w:hAnsi="Arial" w:cs="Arial"/>
          <w:b/>
          <w:color w:val="008000"/>
          <w:sz w:val="36"/>
        </w:rPr>
        <w:t>DURABLE POWER OF ATTORNEY OPTIONS</w:t>
      </w:r>
    </w:p>
    <w:p w:rsidR="000A4D5D" w:rsidRPr="00A068B6" w:rsidRDefault="000A4D5D" w:rsidP="00D32944">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0" w:line="200" w:lineRule="exact"/>
        <w:jc w:val="both"/>
        <w:rPr>
          <w:rFonts w:ascii="Arial" w:hAnsi="Arial" w:cs="Arial"/>
          <w:color w:val="008000"/>
          <w:sz w:val="20"/>
        </w:rPr>
      </w:pPr>
    </w:p>
    <w:p w:rsidR="00D32944" w:rsidRPr="00A068B6" w:rsidRDefault="000A4D5D" w:rsidP="00D32944">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b/>
          <w:color w:val="008000"/>
          <w:sz w:val="20"/>
        </w:rPr>
      </w:pPr>
      <w:r w:rsidRPr="00A068B6">
        <w:rPr>
          <w:rFonts w:ascii="Arial" w:hAnsi="Arial" w:cs="Arial"/>
          <w:color w:val="008000"/>
          <w:sz w:val="20"/>
        </w:rPr>
        <w:t>Sections 5</w:t>
      </w:r>
      <w:r w:rsidR="00F17B0E" w:rsidRPr="00A068B6">
        <w:rPr>
          <w:rFonts w:ascii="Arial" w:hAnsi="Arial" w:cs="Arial"/>
          <w:color w:val="008000"/>
          <w:sz w:val="20"/>
        </w:rPr>
        <w:t xml:space="preserve">, 6, </w:t>
      </w:r>
      <w:r w:rsidRPr="00A068B6">
        <w:rPr>
          <w:rFonts w:ascii="Arial" w:hAnsi="Arial" w:cs="Arial"/>
          <w:color w:val="008000"/>
          <w:sz w:val="20"/>
        </w:rPr>
        <w:t xml:space="preserve">and </w:t>
      </w:r>
      <w:r w:rsidR="00F17B0E" w:rsidRPr="00A068B6">
        <w:rPr>
          <w:rFonts w:ascii="Arial" w:hAnsi="Arial" w:cs="Arial"/>
          <w:color w:val="008000"/>
          <w:sz w:val="20"/>
        </w:rPr>
        <w:t>7</w:t>
      </w:r>
      <w:r w:rsidRPr="00A068B6">
        <w:rPr>
          <w:rFonts w:ascii="Arial" w:hAnsi="Arial" w:cs="Arial"/>
          <w:color w:val="008000"/>
          <w:sz w:val="20"/>
        </w:rPr>
        <w:t xml:space="preserve"> allow you to choose </w:t>
      </w:r>
      <w:r w:rsidR="002739E1" w:rsidRPr="00A068B6">
        <w:rPr>
          <w:rFonts w:ascii="Arial" w:hAnsi="Arial" w:cs="Arial"/>
          <w:color w:val="008000"/>
          <w:sz w:val="20"/>
        </w:rPr>
        <w:t xml:space="preserve">when you want </w:t>
      </w:r>
      <w:r w:rsidR="00FB1DB8">
        <w:rPr>
          <w:rFonts w:ascii="Arial" w:hAnsi="Arial" w:cs="Arial"/>
          <w:color w:val="008000"/>
          <w:sz w:val="20"/>
        </w:rPr>
        <w:t xml:space="preserve">your agent’s powers </w:t>
      </w:r>
      <w:r w:rsidR="002739E1" w:rsidRPr="00A068B6">
        <w:rPr>
          <w:rFonts w:ascii="Arial" w:hAnsi="Arial" w:cs="Arial"/>
          <w:color w:val="008000"/>
          <w:sz w:val="20"/>
        </w:rPr>
        <w:t xml:space="preserve">to go into effect and </w:t>
      </w:r>
      <w:r w:rsidRPr="00A068B6">
        <w:rPr>
          <w:rFonts w:ascii="Arial" w:hAnsi="Arial" w:cs="Arial"/>
          <w:color w:val="008000"/>
          <w:sz w:val="20"/>
        </w:rPr>
        <w:t>whether or not you want this to be a durable power of attorney.</w:t>
      </w:r>
      <w:r w:rsidR="003C4ED4">
        <w:rPr>
          <w:rFonts w:ascii="Arial" w:hAnsi="Arial" w:cs="Arial"/>
          <w:color w:val="008000"/>
          <w:sz w:val="20"/>
        </w:rPr>
        <w:t xml:space="preserve"> </w:t>
      </w:r>
      <w:r w:rsidR="003C4ED4" w:rsidRPr="00A068B6">
        <w:rPr>
          <w:rFonts w:ascii="Arial" w:hAnsi="Arial" w:cs="Arial"/>
          <w:i/>
          <w:color w:val="008000"/>
          <w:sz w:val="20"/>
        </w:rPr>
        <w:t xml:space="preserve">Note: If you want this to be a durable power of attorney, do not limit the term of this document in </w:t>
      </w:r>
      <w:r w:rsidR="003C4ED4">
        <w:rPr>
          <w:rFonts w:ascii="Arial" w:hAnsi="Arial" w:cs="Arial"/>
          <w:i/>
          <w:color w:val="008000"/>
          <w:sz w:val="20"/>
        </w:rPr>
        <w:t>the s</w:t>
      </w:r>
      <w:r w:rsidR="003C4ED4" w:rsidRPr="00A068B6">
        <w:rPr>
          <w:rFonts w:ascii="Arial" w:hAnsi="Arial" w:cs="Arial"/>
          <w:i/>
          <w:color w:val="008000"/>
          <w:sz w:val="20"/>
        </w:rPr>
        <w:t>ections</w:t>
      </w:r>
      <w:r w:rsidR="003C4ED4">
        <w:rPr>
          <w:rFonts w:ascii="Arial" w:hAnsi="Arial" w:cs="Arial"/>
          <w:i/>
          <w:color w:val="008000"/>
          <w:sz w:val="20"/>
        </w:rPr>
        <w:t xml:space="preserve"> below</w:t>
      </w:r>
      <w:r w:rsidR="003C4ED4" w:rsidRPr="00A068B6">
        <w:rPr>
          <w:rFonts w:ascii="Arial" w:hAnsi="Arial" w:cs="Arial"/>
          <w:i/>
          <w:color w:val="008000"/>
          <w:sz w:val="20"/>
        </w:rPr>
        <w:t>.</w:t>
      </w:r>
    </w:p>
    <w:p w:rsidR="003C4ED4" w:rsidRDefault="003C4ED4" w:rsidP="00D32944">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b/>
          <w:color w:val="008000"/>
          <w:sz w:val="20"/>
        </w:rPr>
      </w:pPr>
    </w:p>
    <w:p w:rsidR="000A4D5D" w:rsidRPr="00A068B6" w:rsidRDefault="000A4D5D" w:rsidP="00D32944">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b/>
          <w:color w:val="008000"/>
          <w:sz w:val="20"/>
        </w:rPr>
      </w:pPr>
      <w:r w:rsidRPr="00A068B6">
        <w:rPr>
          <w:rFonts w:ascii="Arial" w:hAnsi="Arial" w:cs="Arial"/>
          <w:b/>
          <w:color w:val="008000"/>
          <w:sz w:val="20"/>
        </w:rPr>
        <w:t xml:space="preserve">Section </w:t>
      </w:r>
      <w:r w:rsidR="00F17B0E" w:rsidRPr="00A068B6">
        <w:rPr>
          <w:rFonts w:ascii="Arial" w:hAnsi="Arial" w:cs="Arial"/>
          <w:b/>
          <w:color w:val="008000"/>
          <w:sz w:val="20"/>
        </w:rPr>
        <w:t>5</w:t>
      </w:r>
      <w:r w:rsidRPr="00A068B6">
        <w:rPr>
          <w:rFonts w:ascii="Arial" w:hAnsi="Arial" w:cs="Arial"/>
          <w:b/>
          <w:color w:val="008000"/>
          <w:sz w:val="20"/>
        </w:rPr>
        <w:t>.  To indicate when this document become</w:t>
      </w:r>
      <w:r w:rsidR="00FB1DB8">
        <w:rPr>
          <w:rFonts w:ascii="Arial" w:hAnsi="Arial" w:cs="Arial"/>
          <w:b/>
          <w:color w:val="008000"/>
          <w:sz w:val="20"/>
        </w:rPr>
        <w:t>s</w:t>
      </w:r>
      <w:r w:rsidRPr="00A068B6">
        <w:rPr>
          <w:rFonts w:ascii="Arial" w:hAnsi="Arial" w:cs="Arial"/>
          <w:b/>
          <w:color w:val="008000"/>
          <w:sz w:val="20"/>
        </w:rPr>
        <w:t xml:space="preserve"> effective, </w:t>
      </w:r>
      <w:r w:rsidR="00C81B92" w:rsidRPr="00A068B6">
        <w:rPr>
          <w:rFonts w:ascii="Arial" w:hAnsi="Arial" w:cs="Arial"/>
          <w:b/>
          <w:color w:val="008000"/>
          <w:sz w:val="20"/>
        </w:rPr>
        <w:t>mark</w:t>
      </w:r>
      <w:r w:rsidRPr="00A068B6">
        <w:rPr>
          <w:rFonts w:ascii="Arial" w:hAnsi="Arial" w:cs="Arial"/>
          <w:b/>
          <w:color w:val="008000"/>
          <w:sz w:val="20"/>
        </w:rPr>
        <w:t xml:space="preserve"> one of the following:</w:t>
      </w:r>
    </w:p>
    <w:p w:rsidR="000A4D5D" w:rsidRPr="00A068B6" w:rsidRDefault="000A4D5D" w:rsidP="00D32944">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ab/>
        <w:t>This document shall become effective upon the date of my signature.</w:t>
      </w:r>
    </w:p>
    <w:p w:rsidR="005B3851" w:rsidRPr="00A068B6" w:rsidRDefault="005B3851" w:rsidP="005B3851">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 xml:space="preserve">______ This document shall become effective upon the date of my incapacity and shall not otherwise be affected by my </w:t>
      </w:r>
    </w:p>
    <w:p w:rsidR="005B3851" w:rsidRPr="00A068B6" w:rsidRDefault="005B3851" w:rsidP="005B3851">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 xml:space="preserve">             incapacity.</w:t>
      </w:r>
    </w:p>
    <w:p w:rsidR="00D32944" w:rsidRDefault="00D32944" w:rsidP="00D32944">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i/>
          <w:color w:val="008000"/>
          <w:sz w:val="20"/>
        </w:rPr>
      </w:pPr>
    </w:p>
    <w:p w:rsidR="000A4D5D" w:rsidRPr="00A068B6" w:rsidRDefault="000A4D5D" w:rsidP="00D32944">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b/>
          <w:color w:val="008000"/>
          <w:sz w:val="20"/>
        </w:rPr>
      </w:pPr>
      <w:r w:rsidRPr="00A068B6">
        <w:rPr>
          <w:rFonts w:ascii="Arial" w:hAnsi="Arial" w:cs="Arial"/>
          <w:b/>
          <w:color w:val="008000"/>
          <w:sz w:val="20"/>
        </w:rPr>
        <w:t xml:space="preserve">Section </w:t>
      </w:r>
      <w:r w:rsidR="00F17B0E" w:rsidRPr="00A068B6">
        <w:rPr>
          <w:rFonts w:ascii="Arial" w:hAnsi="Arial" w:cs="Arial"/>
          <w:b/>
          <w:color w:val="008000"/>
          <w:sz w:val="20"/>
        </w:rPr>
        <w:t>6</w:t>
      </w:r>
      <w:r w:rsidRPr="00A068B6">
        <w:rPr>
          <w:rFonts w:ascii="Arial" w:hAnsi="Arial" w:cs="Arial"/>
          <w:b/>
          <w:color w:val="008000"/>
          <w:sz w:val="20"/>
        </w:rPr>
        <w:t>.  If you have indicated that this document become</w:t>
      </w:r>
      <w:r w:rsidR="00FB1DB8">
        <w:rPr>
          <w:rFonts w:ascii="Arial" w:hAnsi="Arial" w:cs="Arial"/>
          <w:b/>
          <w:color w:val="008000"/>
          <w:sz w:val="20"/>
        </w:rPr>
        <w:t>s</w:t>
      </w:r>
      <w:r w:rsidRPr="00A068B6">
        <w:rPr>
          <w:rFonts w:ascii="Arial" w:hAnsi="Arial" w:cs="Arial"/>
          <w:b/>
          <w:color w:val="008000"/>
          <w:sz w:val="20"/>
        </w:rPr>
        <w:t xml:space="preserve"> effective on </w:t>
      </w:r>
      <w:r w:rsidR="00C81B92" w:rsidRPr="00A068B6">
        <w:rPr>
          <w:rFonts w:ascii="Arial" w:hAnsi="Arial" w:cs="Arial"/>
          <w:b/>
          <w:color w:val="008000"/>
          <w:sz w:val="20"/>
        </w:rPr>
        <w:t>the date of your signature, mark one of the following:</w:t>
      </w:r>
    </w:p>
    <w:p w:rsidR="000A4D5D" w:rsidRPr="00A068B6" w:rsidRDefault="000A4D5D" w:rsidP="00D32944">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ab/>
        <w:t xml:space="preserve">This document shall not be affected by my subsequent </w:t>
      </w:r>
      <w:r w:rsidR="00C81B92" w:rsidRPr="00A068B6">
        <w:rPr>
          <w:rFonts w:ascii="Arial" w:hAnsi="Arial" w:cs="Arial"/>
          <w:color w:val="008000"/>
          <w:sz w:val="20"/>
        </w:rPr>
        <w:t>incapacity</w:t>
      </w:r>
      <w:r w:rsidRPr="00A068B6">
        <w:rPr>
          <w:rFonts w:ascii="Arial" w:hAnsi="Arial" w:cs="Arial"/>
          <w:color w:val="008000"/>
          <w:sz w:val="20"/>
        </w:rPr>
        <w:t>.</w:t>
      </w:r>
    </w:p>
    <w:p w:rsidR="000A4D5D" w:rsidRPr="00A068B6" w:rsidRDefault="000A4D5D" w:rsidP="00D32944">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ab/>
        <w:t xml:space="preserve">This document shall be revoked by my subsequent </w:t>
      </w:r>
      <w:r w:rsidR="00C81B92" w:rsidRPr="00A068B6">
        <w:rPr>
          <w:rFonts w:ascii="Arial" w:hAnsi="Arial" w:cs="Arial"/>
          <w:color w:val="008000"/>
          <w:sz w:val="20"/>
        </w:rPr>
        <w:t>incapacity</w:t>
      </w:r>
      <w:r w:rsidRPr="00A068B6">
        <w:rPr>
          <w:rFonts w:ascii="Arial" w:hAnsi="Arial" w:cs="Arial"/>
          <w:color w:val="008000"/>
          <w:sz w:val="20"/>
        </w:rPr>
        <w:t>.</w:t>
      </w:r>
    </w:p>
    <w:p w:rsidR="000A4D5D" w:rsidRPr="00A068B6" w:rsidRDefault="000A4D5D" w:rsidP="00D32944">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color w:val="008000"/>
          <w:sz w:val="20"/>
        </w:rPr>
      </w:pPr>
    </w:p>
    <w:p w:rsidR="000A4D5D" w:rsidRPr="00A068B6" w:rsidRDefault="000A4D5D" w:rsidP="00D32944">
      <w:pPr>
        <w:pStyle w:val="BodyText"/>
        <w:pBdr>
          <w:top w:val="single" w:sz="6" w:space="1" w:color="auto"/>
          <w:left w:val="single" w:sz="6" w:space="4" w:color="auto"/>
          <w:bottom w:val="single" w:sz="6" w:space="1" w:color="auto"/>
          <w:right w:val="single" w:sz="6" w:space="4" w:color="auto"/>
        </w:pBdr>
        <w:shd w:val="pct10" w:color="auto" w:fill="auto"/>
        <w:tabs>
          <w:tab w:val="left" w:leader="underscore" w:pos="720"/>
        </w:tabs>
        <w:spacing w:after="60" w:line="200" w:lineRule="exact"/>
        <w:jc w:val="both"/>
        <w:rPr>
          <w:rFonts w:ascii="Arial" w:hAnsi="Arial" w:cs="Arial"/>
          <w:b/>
          <w:color w:val="008000"/>
          <w:sz w:val="20"/>
        </w:rPr>
      </w:pPr>
      <w:r w:rsidRPr="00A068B6">
        <w:rPr>
          <w:rFonts w:ascii="Arial" w:hAnsi="Arial" w:cs="Arial"/>
          <w:b/>
          <w:color w:val="008000"/>
          <w:sz w:val="20"/>
        </w:rPr>
        <w:t xml:space="preserve">Section </w:t>
      </w:r>
      <w:r w:rsidR="00F17B0E" w:rsidRPr="00A068B6">
        <w:rPr>
          <w:rFonts w:ascii="Arial" w:hAnsi="Arial" w:cs="Arial"/>
          <w:b/>
          <w:color w:val="008000"/>
          <w:sz w:val="20"/>
        </w:rPr>
        <w:t>7</w:t>
      </w:r>
      <w:r w:rsidRPr="00A068B6">
        <w:rPr>
          <w:rFonts w:ascii="Arial" w:hAnsi="Arial" w:cs="Arial"/>
          <w:b/>
          <w:color w:val="008000"/>
          <w:sz w:val="20"/>
        </w:rPr>
        <w:t>.  If you have indicated that this document become</w:t>
      </w:r>
      <w:r w:rsidR="00FB1DB8">
        <w:rPr>
          <w:rFonts w:ascii="Arial" w:hAnsi="Arial" w:cs="Arial"/>
          <w:b/>
          <w:color w:val="008000"/>
          <w:sz w:val="20"/>
        </w:rPr>
        <w:t>s</w:t>
      </w:r>
      <w:r w:rsidRPr="00A068B6">
        <w:rPr>
          <w:rFonts w:ascii="Arial" w:hAnsi="Arial" w:cs="Arial"/>
          <w:b/>
          <w:color w:val="008000"/>
          <w:sz w:val="20"/>
        </w:rPr>
        <w:t xml:space="preserve"> effective upon the date of your signature and want to limit the </w:t>
      </w:r>
      <w:r w:rsidR="00FB1DB8">
        <w:rPr>
          <w:rFonts w:ascii="Arial" w:hAnsi="Arial" w:cs="Arial"/>
          <w:b/>
          <w:color w:val="008000"/>
          <w:sz w:val="20"/>
        </w:rPr>
        <w:t>duration</w:t>
      </w:r>
      <w:r w:rsidRPr="00A068B6">
        <w:rPr>
          <w:rFonts w:ascii="Arial" w:hAnsi="Arial" w:cs="Arial"/>
          <w:b/>
          <w:color w:val="008000"/>
          <w:sz w:val="20"/>
        </w:rPr>
        <w:t xml:space="preserve"> of this document, complete the following:</w:t>
      </w:r>
    </w:p>
    <w:p w:rsidR="003C4ED4" w:rsidRDefault="000A4D5D" w:rsidP="00D32944">
      <w:pPr>
        <w:pStyle w:val="BodyText"/>
        <w:pBdr>
          <w:top w:val="single" w:sz="6" w:space="1" w:color="auto"/>
          <w:left w:val="single" w:sz="6" w:space="4" w:color="auto"/>
          <w:bottom w:val="single" w:sz="6" w:space="1" w:color="auto"/>
          <w:right w:val="single" w:sz="6" w:space="4" w:color="auto"/>
        </w:pBdr>
        <w:shd w:val="pct10" w:color="auto" w:fill="auto"/>
        <w:tabs>
          <w:tab w:val="left" w:pos="720"/>
        </w:tabs>
        <w:spacing w:after="60" w:line="200" w:lineRule="exact"/>
        <w:jc w:val="both"/>
        <w:rPr>
          <w:rFonts w:ascii="Arial" w:hAnsi="Arial" w:cs="Arial"/>
          <w:color w:val="008000"/>
          <w:sz w:val="20"/>
        </w:rPr>
      </w:pPr>
      <w:r w:rsidRPr="00A068B6">
        <w:rPr>
          <w:rFonts w:ascii="Arial" w:hAnsi="Arial" w:cs="Arial"/>
          <w:color w:val="008000"/>
          <w:sz w:val="20"/>
        </w:rPr>
        <w:tab/>
      </w:r>
    </w:p>
    <w:p w:rsidR="000A4D5D" w:rsidRDefault="003C4ED4" w:rsidP="00D32944">
      <w:pPr>
        <w:pStyle w:val="BodyText"/>
        <w:pBdr>
          <w:top w:val="single" w:sz="6" w:space="1" w:color="auto"/>
          <w:left w:val="single" w:sz="6" w:space="4" w:color="auto"/>
          <w:bottom w:val="single" w:sz="6" w:space="1" w:color="auto"/>
          <w:right w:val="single" w:sz="6" w:space="4" w:color="auto"/>
        </w:pBdr>
        <w:shd w:val="pct10" w:color="auto" w:fill="auto"/>
        <w:tabs>
          <w:tab w:val="left" w:pos="720"/>
        </w:tabs>
        <w:spacing w:after="60" w:line="200" w:lineRule="exact"/>
        <w:jc w:val="both"/>
        <w:rPr>
          <w:rFonts w:ascii="Arial" w:hAnsi="Arial" w:cs="Arial"/>
          <w:color w:val="008000"/>
          <w:sz w:val="20"/>
        </w:rPr>
      </w:pPr>
      <w:r>
        <w:rPr>
          <w:rFonts w:ascii="Arial" w:hAnsi="Arial" w:cs="Arial"/>
          <w:color w:val="008000"/>
          <w:sz w:val="20"/>
        </w:rPr>
        <w:tab/>
      </w:r>
      <w:r w:rsidR="000A4D5D" w:rsidRPr="00A068B6">
        <w:rPr>
          <w:rFonts w:ascii="Arial" w:hAnsi="Arial" w:cs="Arial"/>
          <w:color w:val="008000"/>
          <w:sz w:val="20"/>
        </w:rPr>
        <w:t xml:space="preserve">This document shall only continue in effect </w:t>
      </w:r>
      <w:r w:rsidR="00FC304A">
        <w:rPr>
          <w:rFonts w:ascii="Arial" w:hAnsi="Arial" w:cs="Arial"/>
          <w:color w:val="008000"/>
          <w:sz w:val="20"/>
        </w:rPr>
        <w:t>until</w:t>
      </w:r>
      <w:r w:rsidR="000A4D5D" w:rsidRPr="00A068B6">
        <w:rPr>
          <w:rFonts w:ascii="Arial" w:hAnsi="Arial" w:cs="Arial"/>
          <w:color w:val="008000"/>
          <w:sz w:val="20"/>
        </w:rPr>
        <w:t xml:space="preserve"> _____________</w:t>
      </w:r>
      <w:r w:rsidR="00FC304A">
        <w:rPr>
          <w:rFonts w:ascii="Arial" w:hAnsi="Arial" w:cs="Arial"/>
          <w:color w:val="008000"/>
          <w:sz w:val="20"/>
        </w:rPr>
        <w:t>_____, 20___</w:t>
      </w:r>
      <w:r w:rsidR="000A4D5D" w:rsidRPr="00A068B6">
        <w:rPr>
          <w:rFonts w:ascii="Arial" w:hAnsi="Arial" w:cs="Arial"/>
          <w:color w:val="008000"/>
          <w:sz w:val="20"/>
        </w:rPr>
        <w:t>.</w:t>
      </w:r>
    </w:p>
    <w:p w:rsidR="003C4ED4" w:rsidRPr="00FC304A" w:rsidRDefault="00FC304A" w:rsidP="00D32944">
      <w:pPr>
        <w:pStyle w:val="BodyText"/>
        <w:pBdr>
          <w:top w:val="single" w:sz="6" w:space="1" w:color="auto"/>
          <w:left w:val="single" w:sz="6" w:space="4" w:color="auto"/>
          <w:bottom w:val="single" w:sz="6" w:space="1" w:color="auto"/>
          <w:right w:val="single" w:sz="6" w:space="4" w:color="auto"/>
        </w:pBdr>
        <w:shd w:val="pct10" w:color="auto" w:fill="auto"/>
        <w:tabs>
          <w:tab w:val="left" w:pos="720"/>
        </w:tabs>
        <w:spacing w:after="60" w:line="200" w:lineRule="exact"/>
        <w:jc w:val="both"/>
        <w:rPr>
          <w:rFonts w:ascii="Arial" w:hAnsi="Arial" w:cs="Arial"/>
          <w:color w:val="008000"/>
          <w:sz w:val="16"/>
          <w:szCs w:val="16"/>
        </w:rPr>
      </w:pPr>
      <w:r>
        <w:rPr>
          <w:rFonts w:ascii="Arial" w:hAnsi="Arial" w:cs="Arial"/>
          <w:color w:val="008000"/>
          <w:sz w:val="20"/>
        </w:rPr>
        <w:t xml:space="preserve">                                                                                         </w:t>
      </w:r>
      <w:r>
        <w:rPr>
          <w:rFonts w:ascii="Arial" w:hAnsi="Arial" w:cs="Arial"/>
          <w:color w:val="008000"/>
          <w:sz w:val="16"/>
          <w:szCs w:val="16"/>
        </w:rPr>
        <w:t>(Month/Day)                    (Year)</w:t>
      </w:r>
    </w:p>
    <w:p w:rsidR="000A4D5D" w:rsidRPr="00A068B6" w:rsidRDefault="000A4D5D">
      <w:pPr>
        <w:pStyle w:val="BodyText"/>
        <w:tabs>
          <w:tab w:val="left" w:leader="underscore" w:pos="720"/>
        </w:tabs>
        <w:spacing w:after="60" w:line="200" w:lineRule="exact"/>
        <w:jc w:val="both"/>
        <w:rPr>
          <w:rFonts w:ascii="Arial" w:hAnsi="Arial" w:cs="Arial"/>
          <w:b/>
          <w:color w:val="008000"/>
          <w:sz w:val="20"/>
        </w:rPr>
      </w:pPr>
    </w:p>
    <w:p w:rsidR="000A4D5D" w:rsidRPr="00A068B6" w:rsidRDefault="000A4D5D">
      <w:pPr>
        <w:pStyle w:val="BodyText"/>
        <w:tabs>
          <w:tab w:val="left" w:leader="underscore" w:pos="720"/>
        </w:tabs>
        <w:spacing w:after="60" w:line="200" w:lineRule="exact"/>
        <w:jc w:val="both"/>
        <w:rPr>
          <w:rFonts w:ascii="Arial" w:hAnsi="Arial" w:cs="Arial"/>
          <w:b/>
          <w:color w:val="008000"/>
          <w:sz w:val="20"/>
        </w:rPr>
      </w:pPr>
      <w:r w:rsidRPr="00A068B6">
        <w:rPr>
          <w:rFonts w:ascii="Arial" w:hAnsi="Arial" w:cs="Arial"/>
          <w:b/>
          <w:color w:val="008000"/>
          <w:sz w:val="20"/>
        </w:rPr>
        <w:t xml:space="preserve">Section </w:t>
      </w:r>
      <w:r w:rsidR="00F95F5A" w:rsidRPr="00A068B6">
        <w:rPr>
          <w:rFonts w:ascii="Arial" w:hAnsi="Arial" w:cs="Arial"/>
          <w:b/>
          <w:color w:val="008000"/>
          <w:sz w:val="20"/>
        </w:rPr>
        <w:t>8</w:t>
      </w:r>
      <w:r w:rsidRPr="00A068B6">
        <w:rPr>
          <w:rFonts w:ascii="Arial" w:hAnsi="Arial" w:cs="Arial"/>
          <w:b/>
          <w:color w:val="008000"/>
          <w:sz w:val="20"/>
        </w:rPr>
        <w:t>.  Notice of revocation of the powers granted in this document.</w:t>
      </w:r>
    </w:p>
    <w:p w:rsidR="000A4D5D" w:rsidRPr="00A068B6" w:rsidRDefault="000A4D5D">
      <w:pPr>
        <w:pStyle w:val="BodyText"/>
        <w:tabs>
          <w:tab w:val="left" w:leader="underscore" w:pos="720"/>
        </w:tabs>
        <w:spacing w:after="60" w:line="200" w:lineRule="exact"/>
        <w:jc w:val="both"/>
        <w:rPr>
          <w:rFonts w:ascii="Arial" w:hAnsi="Arial" w:cs="Arial"/>
          <w:b/>
          <w:color w:val="008000"/>
          <w:sz w:val="20"/>
        </w:rPr>
      </w:pPr>
    </w:p>
    <w:p w:rsidR="007611B9" w:rsidRPr="00A068B6" w:rsidRDefault="000A4D5D" w:rsidP="007611B9">
      <w:pPr>
        <w:pStyle w:val="BodyText"/>
        <w:tabs>
          <w:tab w:val="left" w:pos="720"/>
        </w:tabs>
        <w:spacing w:after="60" w:line="200" w:lineRule="exact"/>
        <w:jc w:val="both"/>
        <w:rPr>
          <w:rFonts w:ascii="Arial" w:hAnsi="Arial" w:cs="Arial"/>
          <w:color w:val="008000"/>
          <w:sz w:val="20"/>
        </w:rPr>
      </w:pPr>
      <w:r w:rsidRPr="00A068B6">
        <w:rPr>
          <w:rFonts w:ascii="Arial" w:hAnsi="Arial" w:cs="Arial"/>
          <w:color w:val="008000"/>
          <w:sz w:val="20"/>
        </w:rPr>
        <w:tab/>
      </w:r>
      <w:r w:rsidR="00C81B92" w:rsidRPr="00A068B6">
        <w:rPr>
          <w:rFonts w:ascii="Arial" w:hAnsi="Arial" w:cs="Arial"/>
          <w:color w:val="008000"/>
          <w:sz w:val="20"/>
        </w:rPr>
        <w:t xml:space="preserve">You may revoke all of the powers granted in this document, or just specific powers. </w:t>
      </w:r>
      <w:r w:rsidR="00EF5E8D">
        <w:rPr>
          <w:rFonts w:ascii="Arial" w:hAnsi="Arial" w:cs="Arial"/>
          <w:color w:val="008000"/>
          <w:sz w:val="20"/>
        </w:rPr>
        <w:t>Y</w:t>
      </w:r>
      <w:r w:rsidR="00C81B92" w:rsidRPr="00A068B6">
        <w:rPr>
          <w:rFonts w:ascii="Arial" w:hAnsi="Arial" w:cs="Arial"/>
          <w:color w:val="008000"/>
          <w:sz w:val="20"/>
        </w:rPr>
        <w:t xml:space="preserve">ou may revoke all the powers granted in this power of attorney by </w:t>
      </w:r>
      <w:r w:rsidR="009470CE">
        <w:rPr>
          <w:rFonts w:ascii="Arial" w:hAnsi="Arial" w:cs="Arial"/>
          <w:color w:val="008000"/>
          <w:sz w:val="20"/>
        </w:rPr>
        <w:t xml:space="preserve">notifying your agent in writing of the revocation or by </w:t>
      </w:r>
      <w:r w:rsidR="00C81B92" w:rsidRPr="00A068B6">
        <w:rPr>
          <w:rFonts w:ascii="Arial" w:hAnsi="Arial" w:cs="Arial"/>
          <w:color w:val="008000"/>
          <w:sz w:val="20"/>
        </w:rPr>
        <w:t xml:space="preserve">completing a subsequent power of attorney. </w:t>
      </w:r>
      <w:r w:rsidR="009470CE">
        <w:rPr>
          <w:rFonts w:ascii="Arial" w:hAnsi="Arial" w:cs="Arial"/>
          <w:color w:val="008000"/>
          <w:sz w:val="20"/>
        </w:rPr>
        <w:t>Y</w:t>
      </w:r>
      <w:r w:rsidR="00C81B92" w:rsidRPr="00A068B6">
        <w:rPr>
          <w:rFonts w:ascii="Arial" w:hAnsi="Arial" w:cs="Arial"/>
          <w:color w:val="008000"/>
          <w:sz w:val="20"/>
        </w:rPr>
        <w:t>ou may revoke a specific power granted in this power of attorney by completing a special power of attorney that includes the specific power in this document that you want to revoke.</w:t>
      </w:r>
      <w:r w:rsidR="007611B9" w:rsidRPr="00A068B6">
        <w:rPr>
          <w:rFonts w:ascii="Arial" w:hAnsi="Arial" w:cs="Arial"/>
          <w:color w:val="008000"/>
          <w:sz w:val="20"/>
        </w:rPr>
        <w:t xml:space="preserve"> </w:t>
      </w:r>
    </w:p>
    <w:p w:rsidR="00F95F5A" w:rsidRPr="00A068B6" w:rsidRDefault="00F95F5A" w:rsidP="007611B9">
      <w:pPr>
        <w:pStyle w:val="BodyText"/>
        <w:tabs>
          <w:tab w:val="left" w:pos="720"/>
        </w:tabs>
        <w:spacing w:after="60" w:line="200" w:lineRule="exact"/>
        <w:jc w:val="both"/>
        <w:rPr>
          <w:rFonts w:ascii="Arial" w:hAnsi="Arial" w:cs="Arial"/>
          <w:color w:val="008000"/>
          <w:sz w:val="20"/>
        </w:rPr>
      </w:pPr>
    </w:p>
    <w:p w:rsidR="00F95F5A" w:rsidRPr="00A068B6" w:rsidRDefault="00F95F5A" w:rsidP="00F95F5A">
      <w:pPr>
        <w:pStyle w:val="BodyText"/>
        <w:tabs>
          <w:tab w:val="left" w:pos="720"/>
        </w:tabs>
        <w:spacing w:after="60" w:line="200" w:lineRule="exact"/>
        <w:jc w:val="both"/>
        <w:rPr>
          <w:rFonts w:ascii="Arial" w:hAnsi="Arial" w:cs="Arial"/>
          <w:b/>
          <w:color w:val="008000"/>
          <w:sz w:val="20"/>
        </w:rPr>
      </w:pPr>
      <w:r w:rsidRPr="00A068B6">
        <w:rPr>
          <w:rFonts w:ascii="Arial" w:hAnsi="Arial" w:cs="Arial"/>
          <w:b/>
          <w:color w:val="008000"/>
          <w:sz w:val="20"/>
        </w:rPr>
        <w:t>Section 9.  Notice to Third Parties</w:t>
      </w:r>
    </w:p>
    <w:p w:rsidR="00F95F5A" w:rsidRPr="00A068B6" w:rsidRDefault="00F95F5A" w:rsidP="00F95F5A">
      <w:pPr>
        <w:pStyle w:val="BodyText"/>
        <w:tabs>
          <w:tab w:val="left" w:pos="720"/>
        </w:tabs>
        <w:spacing w:after="60" w:line="200" w:lineRule="exact"/>
        <w:jc w:val="both"/>
        <w:rPr>
          <w:rFonts w:ascii="Arial" w:hAnsi="Arial" w:cs="Arial"/>
          <w:b/>
          <w:color w:val="008000"/>
          <w:sz w:val="20"/>
        </w:rPr>
      </w:pPr>
    </w:p>
    <w:p w:rsidR="00F95F5A" w:rsidRPr="00A068B6" w:rsidRDefault="00F95F5A" w:rsidP="00F95F5A">
      <w:pPr>
        <w:pStyle w:val="BodyText"/>
        <w:tabs>
          <w:tab w:val="left" w:pos="720"/>
        </w:tabs>
        <w:spacing w:after="60" w:line="200" w:lineRule="exact"/>
        <w:jc w:val="both"/>
        <w:rPr>
          <w:rFonts w:ascii="Arial" w:hAnsi="Arial" w:cs="Arial"/>
          <w:color w:val="008000"/>
          <w:sz w:val="20"/>
        </w:rPr>
      </w:pPr>
      <w:r w:rsidRPr="00A068B6">
        <w:rPr>
          <w:rFonts w:ascii="Arial" w:hAnsi="Arial" w:cs="Arial"/>
          <w:color w:val="008000"/>
          <w:sz w:val="20"/>
        </w:rPr>
        <w:tab/>
        <w:t>A third party who relies on the reasonable representations of an agent as to a matter relating to a power granted by a properly executed statutory form power of attorney does not incur any liability to the principal or to the principals heirs, assigns, or estate as a result of permitting the agent to exercise the authority granted by the power of attorney. A third party who fails to honor a properly executed statutory form power of attorney may be liable to the principal, the agent, the principal's heirs, assigns, or estate for damages, costs, and fees associated with the failure to comply with the statutory form power of attorney. If the power of attorney is one which becomes effective upon the incapacity of the principal, the incapacity of the principal is established by an affidavit, as required by law.</w:t>
      </w:r>
    </w:p>
    <w:p w:rsidR="00F95F5A" w:rsidRPr="00A068B6" w:rsidRDefault="00F95F5A" w:rsidP="007611B9">
      <w:pPr>
        <w:pStyle w:val="BodyText"/>
        <w:tabs>
          <w:tab w:val="left" w:pos="720"/>
        </w:tabs>
        <w:spacing w:after="60" w:line="200" w:lineRule="exact"/>
        <w:jc w:val="both"/>
        <w:rPr>
          <w:rFonts w:ascii="Arial" w:hAnsi="Arial" w:cs="Arial"/>
          <w:color w:val="008000"/>
          <w:sz w:val="20"/>
        </w:rPr>
      </w:pPr>
    </w:p>
    <w:p w:rsidR="000A4D5D" w:rsidRPr="00A068B6" w:rsidRDefault="000A4D5D">
      <w:pPr>
        <w:pStyle w:val="BodyText"/>
        <w:tabs>
          <w:tab w:val="left" w:pos="720"/>
        </w:tabs>
        <w:spacing w:after="0" w:line="140" w:lineRule="exact"/>
        <w:jc w:val="both"/>
        <w:rPr>
          <w:rFonts w:ascii="Arial" w:hAnsi="Arial" w:cs="Arial"/>
          <w:color w:val="008000"/>
          <w:sz w:val="20"/>
        </w:rPr>
      </w:pPr>
    </w:p>
    <w:p w:rsidR="000A4D5D" w:rsidRPr="00A068B6" w:rsidRDefault="000A4D5D">
      <w:pPr>
        <w:pStyle w:val="BodyText"/>
        <w:tabs>
          <w:tab w:val="left" w:pos="720"/>
        </w:tabs>
        <w:spacing w:after="0" w:line="140" w:lineRule="exact"/>
        <w:jc w:val="both"/>
        <w:rPr>
          <w:rFonts w:ascii="Arial" w:hAnsi="Arial" w:cs="Arial"/>
          <w:color w:val="008000"/>
          <w:sz w:val="20"/>
        </w:rPr>
      </w:pPr>
    </w:p>
    <w:p w:rsidR="007611B9" w:rsidRPr="00A068B6" w:rsidRDefault="007611B9" w:rsidP="007611B9">
      <w:pPr>
        <w:pStyle w:val="BodyText"/>
        <w:tabs>
          <w:tab w:val="left" w:pos="720"/>
        </w:tabs>
        <w:spacing w:after="60"/>
        <w:jc w:val="center"/>
        <w:rPr>
          <w:rFonts w:ascii="Arial" w:hAnsi="Arial" w:cs="Arial"/>
          <w:b/>
          <w:color w:val="008000"/>
          <w:sz w:val="36"/>
        </w:rPr>
      </w:pPr>
      <w:r w:rsidRPr="00A068B6">
        <w:rPr>
          <w:rFonts w:ascii="Arial" w:hAnsi="Arial" w:cs="Arial"/>
          <w:b/>
          <w:color w:val="008000"/>
          <w:sz w:val="36"/>
        </w:rPr>
        <w:t>Optional Provisions</w:t>
      </w:r>
    </w:p>
    <w:p w:rsidR="007611B9" w:rsidRPr="00A068B6" w:rsidRDefault="007611B9" w:rsidP="007611B9">
      <w:pPr>
        <w:pStyle w:val="BodyText"/>
        <w:tabs>
          <w:tab w:val="left" w:pos="720"/>
        </w:tabs>
        <w:spacing w:after="60" w:line="200" w:lineRule="exact"/>
        <w:jc w:val="both"/>
        <w:rPr>
          <w:rFonts w:ascii="Arial" w:hAnsi="Arial" w:cs="Arial"/>
          <w:b/>
          <w:color w:val="008000"/>
          <w:sz w:val="20"/>
        </w:rPr>
      </w:pPr>
    </w:p>
    <w:p w:rsidR="007611B9" w:rsidRPr="00A068B6" w:rsidRDefault="007611B9" w:rsidP="007611B9">
      <w:pPr>
        <w:pStyle w:val="BodyText"/>
        <w:tabs>
          <w:tab w:val="left" w:leader="underscore" w:pos="720"/>
        </w:tabs>
        <w:spacing w:after="60" w:line="200" w:lineRule="exact"/>
        <w:jc w:val="both"/>
        <w:rPr>
          <w:rFonts w:ascii="Arial" w:hAnsi="Arial" w:cs="Arial"/>
          <w:b/>
          <w:color w:val="008000"/>
          <w:sz w:val="20"/>
        </w:rPr>
      </w:pPr>
      <w:r w:rsidRPr="00A068B6">
        <w:rPr>
          <w:rFonts w:ascii="Arial" w:hAnsi="Arial" w:cs="Arial"/>
          <w:b/>
          <w:color w:val="008000"/>
          <w:sz w:val="20"/>
        </w:rPr>
        <w:t xml:space="preserve">Section </w:t>
      </w:r>
      <w:r w:rsidR="00F95F5A" w:rsidRPr="00A068B6">
        <w:rPr>
          <w:rFonts w:ascii="Arial" w:hAnsi="Arial" w:cs="Arial"/>
          <w:b/>
          <w:color w:val="008000"/>
          <w:sz w:val="20"/>
        </w:rPr>
        <w:t>10</w:t>
      </w:r>
      <w:r w:rsidRPr="00A068B6">
        <w:rPr>
          <w:rFonts w:ascii="Arial" w:hAnsi="Arial" w:cs="Arial"/>
          <w:b/>
          <w:color w:val="008000"/>
          <w:sz w:val="20"/>
        </w:rPr>
        <w:t>.  You may designate an alternate a</w:t>
      </w:r>
      <w:r w:rsidR="00C54A92" w:rsidRPr="00A068B6">
        <w:rPr>
          <w:rFonts w:ascii="Arial" w:hAnsi="Arial" w:cs="Arial"/>
          <w:b/>
          <w:color w:val="008000"/>
          <w:sz w:val="20"/>
        </w:rPr>
        <w:t>gent</w:t>
      </w:r>
      <w:r w:rsidRPr="00A068B6">
        <w:rPr>
          <w:rFonts w:ascii="Arial" w:hAnsi="Arial" w:cs="Arial"/>
          <w:b/>
          <w:color w:val="008000"/>
          <w:sz w:val="20"/>
        </w:rPr>
        <w:t>. Any alternate you designate will be able to exercise the same powers as the agent(s) you named at the beginning of this document. If you wish to designate an alternate, complete the following:</w:t>
      </w:r>
    </w:p>
    <w:p w:rsidR="007611B9" w:rsidRPr="00A068B6" w:rsidRDefault="007611B9" w:rsidP="007611B9">
      <w:pPr>
        <w:pStyle w:val="BodyText"/>
        <w:tabs>
          <w:tab w:val="left" w:leader="underscore" w:pos="720"/>
        </w:tabs>
        <w:spacing w:after="60" w:line="200" w:lineRule="exact"/>
        <w:jc w:val="both"/>
        <w:rPr>
          <w:rFonts w:ascii="Arial" w:hAnsi="Arial" w:cs="Arial"/>
          <w:b/>
          <w:color w:val="008000"/>
          <w:sz w:val="20"/>
        </w:rPr>
      </w:pPr>
    </w:p>
    <w:p w:rsidR="007611B9" w:rsidRPr="00A068B6" w:rsidRDefault="007611B9" w:rsidP="007611B9">
      <w:pPr>
        <w:pStyle w:val="BodyText"/>
        <w:tabs>
          <w:tab w:val="left" w:pos="720"/>
        </w:tabs>
        <w:spacing w:after="60" w:line="200" w:lineRule="exact"/>
        <w:jc w:val="both"/>
        <w:rPr>
          <w:rFonts w:ascii="Arial" w:hAnsi="Arial" w:cs="Arial"/>
          <w:color w:val="008000"/>
          <w:sz w:val="20"/>
        </w:rPr>
      </w:pPr>
      <w:r w:rsidRPr="00A068B6">
        <w:rPr>
          <w:rFonts w:ascii="Arial" w:hAnsi="Arial" w:cs="Arial"/>
          <w:b/>
          <w:color w:val="008000"/>
          <w:sz w:val="20"/>
        </w:rPr>
        <w:tab/>
      </w:r>
      <w:r w:rsidRPr="00A068B6">
        <w:rPr>
          <w:rFonts w:ascii="Arial" w:hAnsi="Arial" w:cs="Arial"/>
          <w:color w:val="008000"/>
          <w:sz w:val="20"/>
        </w:rPr>
        <w:t>If the agent(s) named at the beginning of this document is unable or unwilling to serve or continue to serve, then I appoint the following agent to serve with the same powers:</w:t>
      </w:r>
    </w:p>
    <w:p w:rsidR="007611B9" w:rsidRPr="00A068B6" w:rsidRDefault="007611B9" w:rsidP="007611B9">
      <w:pPr>
        <w:pStyle w:val="BodyText"/>
        <w:tabs>
          <w:tab w:val="left" w:pos="720"/>
        </w:tabs>
        <w:spacing w:after="60" w:line="200" w:lineRule="exact"/>
        <w:jc w:val="both"/>
        <w:rPr>
          <w:rFonts w:ascii="Arial" w:hAnsi="Arial" w:cs="Arial"/>
          <w:color w:val="008000"/>
          <w:sz w:val="20"/>
        </w:rPr>
      </w:pPr>
    </w:p>
    <w:p w:rsidR="007611B9" w:rsidRPr="00A068B6" w:rsidRDefault="005B3851" w:rsidP="007611B9">
      <w:pPr>
        <w:pStyle w:val="BodyText"/>
        <w:tabs>
          <w:tab w:val="left" w:pos="720"/>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A</w:t>
      </w:r>
      <w:r w:rsidR="007611B9" w:rsidRPr="00A068B6">
        <w:rPr>
          <w:rFonts w:ascii="Arial" w:hAnsi="Arial" w:cs="Arial"/>
          <w:color w:val="008000"/>
          <w:sz w:val="20"/>
        </w:rPr>
        <w:t>lternate or successor a</w:t>
      </w:r>
      <w:r w:rsidR="00C54A92" w:rsidRPr="00A068B6">
        <w:rPr>
          <w:rFonts w:ascii="Arial" w:hAnsi="Arial" w:cs="Arial"/>
          <w:color w:val="008000"/>
          <w:sz w:val="20"/>
        </w:rPr>
        <w:t>gent</w:t>
      </w:r>
      <w:r w:rsidR="007611B9" w:rsidRPr="00A068B6">
        <w:rPr>
          <w:rFonts w:ascii="Arial" w:hAnsi="Arial" w:cs="Arial"/>
          <w:color w:val="008000"/>
          <w:sz w:val="20"/>
        </w:rPr>
        <w:tab/>
      </w:r>
    </w:p>
    <w:p w:rsidR="007611B9" w:rsidRPr="00A068B6" w:rsidRDefault="007611B9" w:rsidP="007611B9">
      <w:pPr>
        <w:pStyle w:val="BodyText"/>
        <w:tabs>
          <w:tab w:val="left" w:pos="720"/>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 xml:space="preserve">                                                                                     (Name and address of alternate)</w:t>
      </w:r>
    </w:p>
    <w:p w:rsidR="007611B9" w:rsidRPr="00A068B6" w:rsidRDefault="007611B9" w:rsidP="007611B9">
      <w:pPr>
        <w:pStyle w:val="BodyText"/>
        <w:tabs>
          <w:tab w:val="left" w:pos="720"/>
        </w:tabs>
        <w:spacing w:after="60" w:line="200" w:lineRule="exact"/>
        <w:jc w:val="center"/>
        <w:rPr>
          <w:rFonts w:ascii="Arial" w:hAnsi="Arial" w:cs="Arial"/>
          <w:color w:val="008000"/>
          <w:sz w:val="20"/>
        </w:rPr>
      </w:pPr>
    </w:p>
    <w:p w:rsidR="007611B9" w:rsidRPr="00A068B6" w:rsidRDefault="00C54A92" w:rsidP="007611B9">
      <w:pPr>
        <w:pStyle w:val="BodyText"/>
        <w:tabs>
          <w:tab w:val="left" w:pos="720"/>
        </w:tabs>
        <w:spacing w:after="60" w:line="200" w:lineRule="exact"/>
        <w:jc w:val="both"/>
        <w:rPr>
          <w:rFonts w:ascii="Arial" w:hAnsi="Arial" w:cs="Arial"/>
          <w:b/>
          <w:color w:val="008000"/>
          <w:sz w:val="20"/>
        </w:rPr>
      </w:pPr>
      <w:r w:rsidRPr="00A068B6">
        <w:rPr>
          <w:rFonts w:ascii="Arial" w:hAnsi="Arial" w:cs="Arial"/>
          <w:b/>
          <w:color w:val="008000"/>
          <w:sz w:val="20"/>
        </w:rPr>
        <w:t xml:space="preserve">Section </w:t>
      </w:r>
      <w:r w:rsidR="00F95F5A" w:rsidRPr="00A068B6">
        <w:rPr>
          <w:rFonts w:ascii="Arial" w:hAnsi="Arial" w:cs="Arial"/>
          <w:b/>
          <w:color w:val="008000"/>
          <w:sz w:val="20"/>
        </w:rPr>
        <w:t>11</w:t>
      </w:r>
      <w:r w:rsidRPr="00A068B6">
        <w:rPr>
          <w:rFonts w:ascii="Arial" w:hAnsi="Arial" w:cs="Arial"/>
          <w:b/>
          <w:color w:val="008000"/>
          <w:sz w:val="20"/>
        </w:rPr>
        <w:t>.  You may nominate a guardian or conservator. If you wish to nominate a guardian or conservator, complete the following:</w:t>
      </w:r>
    </w:p>
    <w:p w:rsidR="00C54A92" w:rsidRPr="00A068B6" w:rsidRDefault="00C54A92" w:rsidP="007611B9">
      <w:pPr>
        <w:pStyle w:val="BodyText"/>
        <w:tabs>
          <w:tab w:val="left" w:pos="720"/>
        </w:tabs>
        <w:spacing w:after="60" w:line="200" w:lineRule="exact"/>
        <w:jc w:val="both"/>
        <w:rPr>
          <w:rFonts w:ascii="Arial" w:hAnsi="Arial" w:cs="Arial"/>
          <w:b/>
          <w:color w:val="008000"/>
          <w:sz w:val="20"/>
        </w:rPr>
      </w:pPr>
    </w:p>
    <w:p w:rsidR="00C54A92" w:rsidRPr="00A068B6" w:rsidRDefault="00C54A92" w:rsidP="00246ACD">
      <w:pPr>
        <w:rPr>
          <w:rFonts w:ascii="Arial" w:hAnsi="Arial" w:cs="Arial"/>
          <w:color w:val="008000"/>
          <w:sz w:val="20"/>
        </w:rPr>
      </w:pPr>
      <w:r w:rsidRPr="00A068B6">
        <w:rPr>
          <w:rFonts w:ascii="Arial" w:hAnsi="Arial" w:cs="Arial"/>
        </w:rPr>
        <w:tab/>
      </w:r>
      <w:r w:rsidRPr="00A068B6">
        <w:rPr>
          <w:rFonts w:ascii="Arial" w:hAnsi="Arial" w:cs="Arial"/>
          <w:color w:val="008000"/>
          <w:sz w:val="20"/>
        </w:rPr>
        <w:t xml:space="preserve">In the event that a court decides that it is necessary to appoint a guardian or conservator for me, I hereby nominate </w:t>
      </w:r>
      <w:r w:rsidR="00246ACD" w:rsidRPr="00A068B6">
        <w:rPr>
          <w:rFonts w:ascii="Arial" w:hAnsi="Arial" w:cs="Arial"/>
          <w:color w:val="008000"/>
          <w:sz w:val="20"/>
        </w:rPr>
        <w:t xml:space="preserve">the following person to </w:t>
      </w:r>
      <w:r w:rsidRPr="00A068B6">
        <w:rPr>
          <w:rFonts w:ascii="Arial" w:hAnsi="Arial" w:cs="Arial"/>
          <w:color w:val="008000"/>
          <w:sz w:val="20"/>
        </w:rPr>
        <w:t>be considered by the court for appointment to serve as my guardian or conservator, or in any similar representative capacity.</w:t>
      </w:r>
    </w:p>
    <w:p w:rsidR="00246ACD" w:rsidRPr="00A068B6" w:rsidRDefault="00246ACD" w:rsidP="00246ACD">
      <w:pPr>
        <w:pStyle w:val="BodyText"/>
        <w:tabs>
          <w:tab w:val="left" w:pos="720"/>
        </w:tabs>
        <w:spacing w:after="60" w:line="200" w:lineRule="exact"/>
        <w:jc w:val="both"/>
        <w:rPr>
          <w:rFonts w:ascii="Arial" w:hAnsi="Arial" w:cs="Arial"/>
          <w:color w:val="008000"/>
          <w:sz w:val="20"/>
        </w:rPr>
      </w:pPr>
    </w:p>
    <w:p w:rsidR="00246ACD" w:rsidRPr="00A068B6" w:rsidRDefault="005B3851" w:rsidP="00246ACD">
      <w:pPr>
        <w:pStyle w:val="BodyText"/>
        <w:tabs>
          <w:tab w:val="left" w:pos="720"/>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Person n</w:t>
      </w:r>
      <w:r w:rsidR="00246ACD" w:rsidRPr="00A068B6">
        <w:rPr>
          <w:rFonts w:ascii="Arial" w:hAnsi="Arial" w:cs="Arial"/>
          <w:color w:val="008000"/>
          <w:sz w:val="20"/>
        </w:rPr>
        <w:t xml:space="preserve">ominated </w:t>
      </w:r>
      <w:r w:rsidRPr="00A068B6">
        <w:rPr>
          <w:rFonts w:ascii="Arial" w:hAnsi="Arial" w:cs="Arial"/>
          <w:color w:val="008000"/>
          <w:sz w:val="20"/>
        </w:rPr>
        <w:t xml:space="preserve">as </w:t>
      </w:r>
      <w:r w:rsidR="00246ACD" w:rsidRPr="00A068B6">
        <w:rPr>
          <w:rFonts w:ascii="Arial" w:hAnsi="Arial" w:cs="Arial"/>
          <w:color w:val="008000"/>
          <w:sz w:val="20"/>
        </w:rPr>
        <w:t>guardian or conservator:</w:t>
      </w:r>
      <w:r w:rsidR="00246ACD" w:rsidRPr="00A068B6">
        <w:rPr>
          <w:rFonts w:ascii="Arial" w:hAnsi="Arial" w:cs="Arial"/>
          <w:color w:val="008000"/>
          <w:sz w:val="20"/>
        </w:rPr>
        <w:tab/>
      </w:r>
    </w:p>
    <w:p w:rsidR="00246ACD" w:rsidRPr="00A068B6" w:rsidRDefault="005B3851" w:rsidP="00246ACD">
      <w:pPr>
        <w:pStyle w:val="BodyText"/>
        <w:tabs>
          <w:tab w:val="left" w:pos="720"/>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ab/>
        <w:t xml:space="preserve">                                                                  (Name and address of guardian or conservator)</w:t>
      </w:r>
    </w:p>
    <w:p w:rsidR="00FB1DB8" w:rsidRDefault="00FB1DB8" w:rsidP="002739E1">
      <w:pPr>
        <w:pStyle w:val="BodyText"/>
        <w:tabs>
          <w:tab w:val="left" w:pos="720"/>
        </w:tabs>
        <w:spacing w:after="60" w:line="200" w:lineRule="exact"/>
        <w:jc w:val="both"/>
        <w:rPr>
          <w:rFonts w:ascii="Arial" w:hAnsi="Arial" w:cs="Arial"/>
          <w:b/>
          <w:color w:val="008000"/>
          <w:sz w:val="20"/>
        </w:rPr>
      </w:pPr>
    </w:p>
    <w:p w:rsidR="002739E1" w:rsidRPr="00A068B6" w:rsidRDefault="002739E1" w:rsidP="002739E1">
      <w:pPr>
        <w:pStyle w:val="BodyText"/>
        <w:tabs>
          <w:tab w:val="left" w:pos="720"/>
        </w:tabs>
        <w:spacing w:after="60" w:line="200" w:lineRule="exact"/>
        <w:jc w:val="both"/>
        <w:rPr>
          <w:rFonts w:ascii="Arial" w:hAnsi="Arial" w:cs="Arial"/>
          <w:b/>
          <w:color w:val="008000"/>
          <w:sz w:val="20"/>
        </w:rPr>
      </w:pPr>
      <w:r w:rsidRPr="00A068B6">
        <w:rPr>
          <w:rFonts w:ascii="Arial" w:hAnsi="Arial" w:cs="Arial"/>
          <w:b/>
          <w:color w:val="008000"/>
          <w:sz w:val="20"/>
        </w:rPr>
        <w:t xml:space="preserve">Section </w:t>
      </w:r>
      <w:r w:rsidR="00330FC0" w:rsidRPr="00A068B6">
        <w:rPr>
          <w:rFonts w:ascii="Arial" w:hAnsi="Arial" w:cs="Arial"/>
          <w:b/>
          <w:color w:val="008000"/>
          <w:sz w:val="20"/>
        </w:rPr>
        <w:t>1</w:t>
      </w:r>
      <w:r w:rsidR="00F95F5A" w:rsidRPr="00A068B6">
        <w:rPr>
          <w:rFonts w:ascii="Arial" w:hAnsi="Arial" w:cs="Arial"/>
          <w:b/>
          <w:color w:val="008000"/>
          <w:sz w:val="20"/>
        </w:rPr>
        <w:t>2</w:t>
      </w:r>
      <w:r w:rsidRPr="00A068B6">
        <w:rPr>
          <w:rFonts w:ascii="Arial" w:hAnsi="Arial" w:cs="Arial"/>
          <w:b/>
          <w:color w:val="008000"/>
          <w:sz w:val="20"/>
        </w:rPr>
        <w:t>.  If you have given an agent authority regarding health care services, complete the following:</w:t>
      </w:r>
    </w:p>
    <w:p w:rsidR="002739E1" w:rsidRPr="00A068B6" w:rsidRDefault="002739E1" w:rsidP="002739E1">
      <w:pPr>
        <w:pStyle w:val="BodyText"/>
        <w:tabs>
          <w:tab w:val="left" w:pos="720"/>
        </w:tabs>
        <w:spacing w:after="60" w:line="200" w:lineRule="exact"/>
        <w:jc w:val="both"/>
        <w:rPr>
          <w:rFonts w:ascii="Arial" w:hAnsi="Arial" w:cs="Arial"/>
          <w:color w:val="008000"/>
          <w:sz w:val="20"/>
        </w:rPr>
      </w:pPr>
    </w:p>
    <w:p w:rsidR="002739E1" w:rsidRPr="00A068B6" w:rsidRDefault="002739E1" w:rsidP="002739E1">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ab/>
        <w:t>I have executed a separate declaration under AS 13.52 known as an “</w:t>
      </w:r>
      <w:r w:rsidRPr="00FB1DB8">
        <w:rPr>
          <w:rFonts w:ascii="Arial" w:hAnsi="Arial" w:cs="Arial"/>
          <w:i/>
          <w:color w:val="008000"/>
          <w:sz w:val="20"/>
        </w:rPr>
        <w:t>Alaska Advance Health Care Directive</w:t>
      </w:r>
      <w:r w:rsidRPr="00A068B6">
        <w:rPr>
          <w:rFonts w:ascii="Arial" w:hAnsi="Arial" w:cs="Arial"/>
          <w:color w:val="008000"/>
          <w:sz w:val="20"/>
        </w:rPr>
        <w:t>."</w:t>
      </w:r>
    </w:p>
    <w:p w:rsidR="002739E1" w:rsidRPr="00A068B6" w:rsidRDefault="002739E1" w:rsidP="002739E1">
      <w:pPr>
        <w:pStyle w:val="BodyText"/>
        <w:tabs>
          <w:tab w:val="left" w:leader="underscore" w:pos="720"/>
        </w:tabs>
        <w:spacing w:after="60" w:line="200" w:lineRule="exact"/>
        <w:jc w:val="both"/>
        <w:rPr>
          <w:rFonts w:ascii="Arial" w:hAnsi="Arial" w:cs="Arial"/>
          <w:color w:val="008000"/>
          <w:sz w:val="20"/>
        </w:rPr>
      </w:pPr>
    </w:p>
    <w:p w:rsidR="002739E1" w:rsidRPr="00A068B6" w:rsidRDefault="002739E1" w:rsidP="002739E1">
      <w:pPr>
        <w:pStyle w:val="BodyText"/>
        <w:tabs>
          <w:tab w:val="left" w:leader="underscore" w:pos="720"/>
        </w:tabs>
        <w:spacing w:after="60" w:line="200" w:lineRule="exact"/>
        <w:jc w:val="both"/>
        <w:rPr>
          <w:rFonts w:ascii="Arial" w:hAnsi="Arial" w:cs="Arial"/>
          <w:color w:val="008000"/>
          <w:sz w:val="20"/>
        </w:rPr>
      </w:pPr>
      <w:r w:rsidRPr="00A068B6">
        <w:rPr>
          <w:rFonts w:ascii="Arial" w:hAnsi="Arial" w:cs="Arial"/>
          <w:color w:val="008000"/>
          <w:sz w:val="20"/>
        </w:rPr>
        <w:tab/>
        <w:t>I have not executed an “</w:t>
      </w:r>
      <w:r w:rsidRPr="00FB1DB8">
        <w:rPr>
          <w:rFonts w:ascii="Arial" w:hAnsi="Arial" w:cs="Arial"/>
          <w:i/>
          <w:color w:val="008000"/>
          <w:sz w:val="20"/>
        </w:rPr>
        <w:t>Alaska Advance Health Care Directive</w:t>
      </w:r>
      <w:r w:rsidRPr="00A068B6">
        <w:rPr>
          <w:rFonts w:ascii="Arial" w:hAnsi="Arial" w:cs="Arial"/>
          <w:color w:val="008000"/>
          <w:sz w:val="20"/>
        </w:rPr>
        <w:t>."</w:t>
      </w:r>
    </w:p>
    <w:p w:rsidR="002739E1" w:rsidRPr="00A068B6" w:rsidRDefault="002739E1" w:rsidP="002739E1">
      <w:pPr>
        <w:pStyle w:val="BodyText"/>
        <w:tabs>
          <w:tab w:val="left" w:leader="underscore" w:pos="720"/>
        </w:tabs>
        <w:spacing w:after="60" w:line="200" w:lineRule="exact"/>
        <w:jc w:val="both"/>
        <w:rPr>
          <w:rFonts w:ascii="Arial" w:hAnsi="Arial" w:cs="Arial"/>
          <w:b/>
          <w:color w:val="008000"/>
          <w:sz w:val="20"/>
        </w:rPr>
      </w:pPr>
    </w:p>
    <w:p w:rsidR="00F972B5" w:rsidRPr="00A068B6" w:rsidRDefault="00F972B5">
      <w:pPr>
        <w:pStyle w:val="BodyText"/>
        <w:tabs>
          <w:tab w:val="left" w:pos="720"/>
        </w:tabs>
        <w:spacing w:after="60" w:line="200" w:lineRule="exact"/>
        <w:jc w:val="both"/>
        <w:rPr>
          <w:rFonts w:ascii="Arial" w:hAnsi="Arial" w:cs="Arial"/>
          <w:color w:val="008000"/>
          <w:sz w:val="20"/>
        </w:rPr>
      </w:pPr>
    </w:p>
    <w:p w:rsidR="00F95F5A" w:rsidRPr="00A068B6" w:rsidRDefault="00F95F5A">
      <w:pPr>
        <w:pStyle w:val="BodyText"/>
        <w:tabs>
          <w:tab w:val="left" w:pos="720"/>
        </w:tabs>
        <w:spacing w:after="60" w:line="200" w:lineRule="exact"/>
        <w:jc w:val="both"/>
        <w:rPr>
          <w:rFonts w:ascii="Arial" w:hAnsi="Arial" w:cs="Arial"/>
          <w:color w:val="008000"/>
          <w:sz w:val="20"/>
        </w:rPr>
      </w:pPr>
    </w:p>
    <w:p w:rsidR="00F95F5A" w:rsidRPr="00A068B6" w:rsidRDefault="00F95F5A">
      <w:pPr>
        <w:pStyle w:val="BodyText"/>
        <w:tabs>
          <w:tab w:val="left" w:pos="720"/>
        </w:tabs>
        <w:spacing w:after="60" w:line="200" w:lineRule="exact"/>
        <w:jc w:val="both"/>
        <w:rPr>
          <w:rFonts w:ascii="Arial" w:hAnsi="Arial" w:cs="Arial"/>
          <w:color w:val="008000"/>
          <w:sz w:val="20"/>
        </w:rPr>
      </w:pPr>
    </w:p>
    <w:p w:rsidR="00F95F5A" w:rsidRPr="00A068B6" w:rsidRDefault="00F95F5A">
      <w:pPr>
        <w:pStyle w:val="BodyText"/>
        <w:tabs>
          <w:tab w:val="left" w:pos="720"/>
        </w:tabs>
        <w:spacing w:after="60" w:line="200" w:lineRule="exact"/>
        <w:jc w:val="both"/>
        <w:rPr>
          <w:rFonts w:ascii="Arial" w:hAnsi="Arial" w:cs="Arial"/>
          <w:color w:val="008000"/>
          <w:sz w:val="20"/>
        </w:rPr>
      </w:pPr>
    </w:p>
    <w:p w:rsidR="00F95F5A" w:rsidRPr="00A068B6" w:rsidRDefault="00F95F5A">
      <w:pPr>
        <w:pStyle w:val="BodyText"/>
        <w:tabs>
          <w:tab w:val="left" w:pos="720"/>
        </w:tabs>
        <w:spacing w:after="60" w:line="200" w:lineRule="exact"/>
        <w:jc w:val="both"/>
        <w:rPr>
          <w:rFonts w:ascii="Arial" w:hAnsi="Arial" w:cs="Arial"/>
          <w:color w:val="008000"/>
          <w:sz w:val="20"/>
        </w:rPr>
      </w:pPr>
    </w:p>
    <w:p w:rsidR="00F95F5A" w:rsidRPr="00A068B6" w:rsidRDefault="00F95F5A">
      <w:pPr>
        <w:pStyle w:val="BodyText"/>
        <w:tabs>
          <w:tab w:val="left" w:pos="720"/>
        </w:tabs>
        <w:spacing w:after="60" w:line="200" w:lineRule="exact"/>
        <w:jc w:val="both"/>
        <w:rPr>
          <w:rFonts w:ascii="Arial" w:hAnsi="Arial" w:cs="Arial"/>
          <w:color w:val="008000"/>
          <w:sz w:val="20"/>
        </w:rPr>
      </w:pPr>
    </w:p>
    <w:p w:rsidR="00F95F5A" w:rsidRPr="00A068B6" w:rsidRDefault="00F95F5A">
      <w:pPr>
        <w:pStyle w:val="BodyText"/>
        <w:tabs>
          <w:tab w:val="left" w:pos="720"/>
        </w:tabs>
        <w:spacing w:after="60" w:line="200" w:lineRule="exact"/>
        <w:jc w:val="both"/>
        <w:rPr>
          <w:rFonts w:ascii="Arial" w:hAnsi="Arial" w:cs="Arial"/>
          <w:color w:val="008000"/>
          <w:sz w:val="20"/>
        </w:rPr>
      </w:pPr>
    </w:p>
    <w:p w:rsidR="00F95F5A" w:rsidRPr="00A068B6" w:rsidRDefault="00F95F5A">
      <w:pPr>
        <w:pStyle w:val="BodyText"/>
        <w:tabs>
          <w:tab w:val="left" w:pos="720"/>
        </w:tabs>
        <w:spacing w:after="60" w:line="200" w:lineRule="exact"/>
        <w:jc w:val="both"/>
        <w:rPr>
          <w:rFonts w:ascii="Arial" w:hAnsi="Arial" w:cs="Arial"/>
          <w:color w:val="008000"/>
          <w:sz w:val="20"/>
        </w:rPr>
      </w:pPr>
    </w:p>
    <w:p w:rsidR="00F95F5A" w:rsidRPr="00A068B6" w:rsidRDefault="00F95F5A">
      <w:pPr>
        <w:pStyle w:val="BodyText"/>
        <w:tabs>
          <w:tab w:val="left" w:pos="720"/>
        </w:tabs>
        <w:spacing w:after="60" w:line="200" w:lineRule="exact"/>
        <w:jc w:val="both"/>
        <w:rPr>
          <w:rFonts w:ascii="Arial" w:hAnsi="Arial" w:cs="Arial"/>
          <w:color w:val="008000"/>
          <w:sz w:val="20"/>
        </w:rPr>
      </w:pPr>
    </w:p>
    <w:p w:rsidR="00F95F5A" w:rsidRPr="00A068B6" w:rsidRDefault="00F95F5A">
      <w:pPr>
        <w:pStyle w:val="BodyText"/>
        <w:tabs>
          <w:tab w:val="left" w:pos="720"/>
        </w:tabs>
        <w:spacing w:after="60" w:line="200" w:lineRule="exact"/>
        <w:jc w:val="both"/>
        <w:rPr>
          <w:rFonts w:ascii="Arial" w:hAnsi="Arial" w:cs="Arial"/>
          <w:color w:val="008000"/>
          <w:sz w:val="20"/>
        </w:rPr>
      </w:pPr>
    </w:p>
    <w:p w:rsidR="00F95F5A" w:rsidRPr="00A068B6" w:rsidRDefault="00F95F5A">
      <w:pPr>
        <w:pStyle w:val="BodyText"/>
        <w:tabs>
          <w:tab w:val="left" w:pos="720"/>
        </w:tabs>
        <w:spacing w:after="60" w:line="200" w:lineRule="exact"/>
        <w:jc w:val="both"/>
        <w:rPr>
          <w:rFonts w:ascii="Arial" w:hAnsi="Arial" w:cs="Arial"/>
          <w:color w:val="008000"/>
          <w:sz w:val="20"/>
        </w:rPr>
      </w:pPr>
    </w:p>
    <w:p w:rsidR="00F95F5A" w:rsidRPr="00A068B6" w:rsidRDefault="00F95F5A">
      <w:pPr>
        <w:pStyle w:val="BodyText"/>
        <w:tabs>
          <w:tab w:val="left" w:pos="720"/>
        </w:tabs>
        <w:spacing w:after="60" w:line="200" w:lineRule="exact"/>
        <w:jc w:val="both"/>
        <w:rPr>
          <w:rFonts w:ascii="Arial" w:hAnsi="Arial" w:cs="Arial"/>
          <w:color w:val="008000"/>
          <w:sz w:val="20"/>
        </w:rPr>
      </w:pPr>
    </w:p>
    <w:p w:rsidR="003C4ED4" w:rsidRDefault="00F95F5A">
      <w:pPr>
        <w:pStyle w:val="BodyText"/>
        <w:tabs>
          <w:tab w:val="left" w:pos="720"/>
        </w:tabs>
        <w:spacing w:after="60" w:line="200" w:lineRule="exact"/>
        <w:jc w:val="both"/>
        <w:rPr>
          <w:rFonts w:ascii="Arial" w:hAnsi="Arial" w:cs="Arial"/>
          <w:color w:val="008000"/>
          <w:sz w:val="20"/>
        </w:rPr>
      </w:pPr>
      <w:r w:rsidRPr="00A068B6">
        <w:rPr>
          <w:rFonts w:ascii="Arial" w:hAnsi="Arial" w:cs="Arial"/>
          <w:color w:val="008000"/>
          <w:sz w:val="20"/>
        </w:rPr>
        <w:tab/>
      </w:r>
    </w:p>
    <w:p w:rsidR="002B458E" w:rsidRPr="002B458E" w:rsidRDefault="003C4ED4">
      <w:pPr>
        <w:pStyle w:val="BodyText"/>
        <w:tabs>
          <w:tab w:val="left" w:pos="720"/>
        </w:tabs>
        <w:spacing w:after="60" w:line="200" w:lineRule="exact"/>
        <w:jc w:val="both"/>
        <w:rPr>
          <w:rFonts w:ascii="Arial" w:hAnsi="Arial" w:cs="Arial"/>
          <w:b/>
          <w:color w:val="008000"/>
          <w:sz w:val="20"/>
        </w:rPr>
      </w:pPr>
      <w:r>
        <w:rPr>
          <w:rFonts w:ascii="Arial" w:hAnsi="Arial" w:cs="Arial"/>
          <w:color w:val="008000"/>
          <w:sz w:val="20"/>
        </w:rPr>
        <w:tab/>
      </w:r>
      <w:r w:rsidRPr="002B458E">
        <w:rPr>
          <w:rFonts w:ascii="Arial" w:hAnsi="Arial" w:cs="Arial"/>
          <w:b/>
          <w:color w:val="008000"/>
          <w:sz w:val="20"/>
        </w:rPr>
        <w:t>Section 13</w:t>
      </w:r>
      <w:r w:rsidR="002B458E" w:rsidRPr="002B458E">
        <w:rPr>
          <w:rFonts w:ascii="Arial" w:hAnsi="Arial" w:cs="Arial"/>
          <w:b/>
          <w:color w:val="008000"/>
          <w:sz w:val="20"/>
        </w:rPr>
        <w:t>.</w:t>
      </w:r>
      <w:r w:rsidR="002B458E">
        <w:rPr>
          <w:rFonts w:ascii="Arial" w:hAnsi="Arial" w:cs="Arial"/>
          <w:b/>
          <w:color w:val="008000"/>
          <w:sz w:val="20"/>
        </w:rPr>
        <w:tab/>
      </w:r>
      <w:r w:rsidR="002B458E" w:rsidRPr="002B458E">
        <w:rPr>
          <w:rFonts w:ascii="Arial" w:hAnsi="Arial" w:cs="Arial"/>
          <w:b/>
          <w:color w:val="008000"/>
          <w:sz w:val="20"/>
        </w:rPr>
        <w:t>Signatures</w:t>
      </w:r>
      <w:r w:rsidR="002B458E">
        <w:rPr>
          <w:rFonts w:ascii="Arial" w:hAnsi="Arial" w:cs="Arial"/>
          <w:b/>
          <w:color w:val="008000"/>
          <w:sz w:val="20"/>
        </w:rPr>
        <w:t>.</w:t>
      </w:r>
    </w:p>
    <w:p w:rsidR="002B458E" w:rsidRDefault="002B458E">
      <w:pPr>
        <w:pStyle w:val="BodyText"/>
        <w:tabs>
          <w:tab w:val="left" w:pos="720"/>
        </w:tabs>
        <w:spacing w:after="60" w:line="200" w:lineRule="exact"/>
        <w:jc w:val="both"/>
        <w:rPr>
          <w:rFonts w:ascii="Arial" w:hAnsi="Arial" w:cs="Arial"/>
          <w:color w:val="008000"/>
          <w:sz w:val="20"/>
        </w:rPr>
      </w:pPr>
    </w:p>
    <w:p w:rsidR="000A4D5D" w:rsidRPr="00A068B6" w:rsidRDefault="000A4D5D">
      <w:pPr>
        <w:pStyle w:val="BodyText"/>
        <w:tabs>
          <w:tab w:val="left" w:pos="720"/>
        </w:tabs>
        <w:spacing w:after="60" w:line="200" w:lineRule="exact"/>
        <w:jc w:val="both"/>
        <w:rPr>
          <w:rFonts w:ascii="Arial" w:hAnsi="Arial" w:cs="Arial"/>
          <w:color w:val="008000"/>
          <w:sz w:val="20"/>
        </w:rPr>
      </w:pPr>
      <w:r w:rsidRPr="00A068B6">
        <w:rPr>
          <w:rFonts w:ascii="Arial" w:hAnsi="Arial" w:cs="Arial"/>
          <w:color w:val="008000"/>
          <w:sz w:val="20"/>
        </w:rPr>
        <w:t>In Witness Whereof, I have hereunto signed my name this ________ day of ______________________, 20____</w:t>
      </w:r>
      <w:r w:rsidR="000E35F0" w:rsidRPr="00A068B6">
        <w:rPr>
          <w:rFonts w:ascii="Arial" w:hAnsi="Arial" w:cs="Arial"/>
          <w:color w:val="008000"/>
          <w:sz w:val="20"/>
        </w:rPr>
        <w:t>.</w:t>
      </w:r>
    </w:p>
    <w:p w:rsidR="000A4D5D" w:rsidRPr="00A068B6" w:rsidRDefault="000A4D5D">
      <w:pPr>
        <w:pStyle w:val="BodyText"/>
        <w:tabs>
          <w:tab w:val="left" w:pos="720"/>
        </w:tabs>
        <w:spacing w:after="60" w:line="200" w:lineRule="exact"/>
        <w:jc w:val="both"/>
        <w:rPr>
          <w:rFonts w:ascii="Arial" w:hAnsi="Arial" w:cs="Arial"/>
          <w:color w:val="008000"/>
          <w:sz w:val="20"/>
        </w:rPr>
      </w:pPr>
    </w:p>
    <w:p w:rsidR="00F972B5" w:rsidRPr="00A068B6" w:rsidRDefault="00F972B5">
      <w:pPr>
        <w:pStyle w:val="BodyText"/>
        <w:tabs>
          <w:tab w:val="left" w:pos="720"/>
        </w:tabs>
        <w:spacing w:after="60" w:line="200" w:lineRule="exact"/>
        <w:jc w:val="both"/>
        <w:rPr>
          <w:rFonts w:ascii="Arial" w:hAnsi="Arial" w:cs="Arial"/>
          <w:color w:val="008000"/>
          <w:sz w:val="20"/>
        </w:rPr>
      </w:pPr>
    </w:p>
    <w:p w:rsidR="00F972B5" w:rsidRPr="00A068B6" w:rsidRDefault="00F972B5">
      <w:pPr>
        <w:pStyle w:val="BodyText"/>
        <w:tabs>
          <w:tab w:val="left" w:pos="720"/>
        </w:tabs>
        <w:spacing w:after="60" w:line="200" w:lineRule="exact"/>
        <w:jc w:val="both"/>
        <w:rPr>
          <w:rFonts w:ascii="Arial" w:hAnsi="Arial" w:cs="Arial"/>
          <w:color w:val="008000"/>
          <w:sz w:val="20"/>
        </w:rPr>
      </w:pPr>
    </w:p>
    <w:p w:rsidR="000A4D5D" w:rsidRPr="00A068B6" w:rsidRDefault="000A4D5D">
      <w:pPr>
        <w:pStyle w:val="BodyText"/>
        <w:tabs>
          <w:tab w:val="left" w:pos="6480"/>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ab/>
      </w:r>
      <w:r w:rsidRPr="00A068B6">
        <w:rPr>
          <w:rFonts w:ascii="Arial" w:hAnsi="Arial" w:cs="Arial"/>
          <w:color w:val="008000"/>
          <w:sz w:val="20"/>
        </w:rPr>
        <w:tab/>
      </w:r>
    </w:p>
    <w:p w:rsidR="000A4D5D" w:rsidRPr="00A068B6" w:rsidRDefault="000A4D5D">
      <w:pPr>
        <w:pStyle w:val="BodyText"/>
        <w:tabs>
          <w:tab w:val="left" w:pos="6480"/>
          <w:tab w:val="left" w:leader="underscore" w:pos="10800"/>
        </w:tabs>
        <w:spacing w:after="0" w:line="200" w:lineRule="exact"/>
        <w:jc w:val="both"/>
        <w:rPr>
          <w:rFonts w:ascii="Arial" w:hAnsi="Arial" w:cs="Arial"/>
          <w:color w:val="008000"/>
          <w:sz w:val="20"/>
        </w:rPr>
      </w:pPr>
      <w:r w:rsidRPr="00A068B6">
        <w:rPr>
          <w:rFonts w:ascii="Arial" w:hAnsi="Arial" w:cs="Arial"/>
          <w:color w:val="008000"/>
          <w:sz w:val="20"/>
        </w:rPr>
        <w:tab/>
        <w:t xml:space="preserve">                (Signature of principal)</w:t>
      </w:r>
    </w:p>
    <w:p w:rsidR="00F95F5A" w:rsidRPr="00A068B6" w:rsidRDefault="00F95F5A">
      <w:pPr>
        <w:pStyle w:val="BodyText"/>
        <w:tabs>
          <w:tab w:val="left" w:pos="6480"/>
          <w:tab w:val="left" w:leader="underscore" w:pos="10800"/>
        </w:tabs>
        <w:spacing w:after="60" w:line="200" w:lineRule="exact"/>
        <w:jc w:val="both"/>
        <w:rPr>
          <w:rFonts w:ascii="Arial" w:hAnsi="Arial" w:cs="Arial"/>
          <w:color w:val="008000"/>
          <w:sz w:val="20"/>
        </w:rPr>
      </w:pPr>
    </w:p>
    <w:p w:rsidR="000A4D5D" w:rsidRPr="00A068B6" w:rsidRDefault="000A4D5D">
      <w:pPr>
        <w:pStyle w:val="BodyText"/>
        <w:tabs>
          <w:tab w:val="left" w:pos="6480"/>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 xml:space="preserve">STATE OF ALASKA        )       </w:t>
      </w:r>
    </w:p>
    <w:p w:rsidR="000A4D5D" w:rsidRPr="00A068B6" w:rsidRDefault="000A4D5D">
      <w:pPr>
        <w:pStyle w:val="BodyText"/>
        <w:tabs>
          <w:tab w:val="left" w:pos="6480"/>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 xml:space="preserve">                                      )  ss.</w:t>
      </w:r>
    </w:p>
    <w:p w:rsidR="000A4D5D" w:rsidRPr="00A068B6" w:rsidRDefault="000A4D5D">
      <w:pPr>
        <w:pStyle w:val="BodyText"/>
        <w:tabs>
          <w:tab w:val="left" w:pos="6480"/>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 xml:space="preserve">__ JUDICIAL DISTRICT  ) </w:t>
      </w:r>
    </w:p>
    <w:p w:rsidR="000A4D5D" w:rsidRPr="00A068B6" w:rsidRDefault="000A4D5D">
      <w:pPr>
        <w:pStyle w:val="BodyText"/>
        <w:tabs>
          <w:tab w:val="left" w:pos="6480"/>
          <w:tab w:val="left" w:leader="underscore" w:pos="10800"/>
        </w:tabs>
        <w:spacing w:after="60" w:line="200" w:lineRule="exact"/>
        <w:jc w:val="both"/>
        <w:rPr>
          <w:rFonts w:ascii="Arial" w:hAnsi="Arial" w:cs="Arial"/>
          <w:color w:val="008000"/>
          <w:sz w:val="20"/>
        </w:rPr>
      </w:pPr>
    </w:p>
    <w:p w:rsidR="000A4D5D" w:rsidRPr="003C4ED4" w:rsidRDefault="000A4D5D" w:rsidP="003C4ED4">
      <w:pPr>
        <w:rPr>
          <w:rFonts w:ascii="Arial" w:hAnsi="Arial"/>
          <w:color w:val="008000"/>
          <w:sz w:val="20"/>
        </w:rPr>
      </w:pPr>
      <w:r w:rsidRPr="003C4ED4">
        <w:rPr>
          <w:rFonts w:ascii="Arial" w:hAnsi="Arial"/>
          <w:color w:val="008000"/>
          <w:sz w:val="20"/>
        </w:rPr>
        <w:t>Acknowledged before me at_______________________________________on the_____day of_______________, 20__.</w:t>
      </w:r>
    </w:p>
    <w:p w:rsidR="000A4D5D" w:rsidRPr="003C4ED4" w:rsidRDefault="000A4D5D">
      <w:pPr>
        <w:pStyle w:val="BodyText"/>
        <w:tabs>
          <w:tab w:val="left" w:pos="6480"/>
          <w:tab w:val="left" w:leader="underscore" w:pos="10800"/>
        </w:tabs>
        <w:spacing w:after="60" w:line="200" w:lineRule="exact"/>
        <w:jc w:val="both"/>
        <w:rPr>
          <w:rFonts w:ascii="Arial" w:hAnsi="Arial" w:cs="Arial"/>
          <w:color w:val="008000"/>
          <w:sz w:val="20"/>
        </w:rPr>
      </w:pPr>
    </w:p>
    <w:p w:rsidR="000A4D5D" w:rsidRPr="003C4ED4" w:rsidRDefault="000A4D5D">
      <w:pPr>
        <w:pStyle w:val="BodyText"/>
        <w:tabs>
          <w:tab w:val="left" w:leader="underscore" w:pos="10800"/>
        </w:tabs>
        <w:spacing w:after="60" w:line="200" w:lineRule="exact"/>
        <w:jc w:val="both"/>
        <w:rPr>
          <w:rFonts w:ascii="Arial" w:hAnsi="Arial" w:cs="Arial"/>
          <w:color w:val="008000"/>
          <w:sz w:val="20"/>
        </w:rPr>
      </w:pPr>
      <w:r w:rsidRPr="003C4ED4">
        <w:rPr>
          <w:rFonts w:ascii="Arial" w:hAnsi="Arial" w:cs="Arial"/>
          <w:color w:val="008000"/>
          <w:sz w:val="20"/>
        </w:rPr>
        <w:tab/>
      </w:r>
    </w:p>
    <w:p w:rsidR="000A4D5D" w:rsidRPr="00A068B6" w:rsidRDefault="000A4D5D">
      <w:pPr>
        <w:pStyle w:val="BodyText"/>
        <w:tabs>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Signature of officer or notary.                                                                    Serial number, if any; date commission expires.</w:t>
      </w:r>
    </w:p>
    <w:p w:rsidR="002739E1" w:rsidRPr="00A068B6" w:rsidRDefault="002739E1">
      <w:pPr>
        <w:pStyle w:val="BodyText"/>
        <w:tabs>
          <w:tab w:val="left" w:leader="underscore" w:pos="10800"/>
        </w:tabs>
        <w:spacing w:after="60" w:line="200" w:lineRule="exact"/>
        <w:jc w:val="both"/>
        <w:rPr>
          <w:rFonts w:ascii="Arial" w:hAnsi="Arial" w:cs="Arial"/>
          <w:color w:val="008000"/>
          <w:sz w:val="20"/>
        </w:rPr>
      </w:pPr>
    </w:p>
    <w:p w:rsidR="002739E1" w:rsidRPr="00A068B6" w:rsidRDefault="00AA3DEF" w:rsidP="00330FC0">
      <w:pPr>
        <w:ind w:firstLine="720"/>
        <w:rPr>
          <w:rFonts w:ascii="Arial" w:hAnsi="Arial" w:cs="Arial"/>
          <w:i/>
          <w:color w:val="008000"/>
          <w:sz w:val="20"/>
        </w:rPr>
      </w:pPr>
      <w:r>
        <w:rPr>
          <w:rFonts w:ascii="Arial" w:hAnsi="Arial" w:cs="Arial"/>
          <w:i/>
          <w:color w:val="008000"/>
          <w:sz w:val="20"/>
        </w:rPr>
        <w:t xml:space="preserve">OPTIONAL: </w:t>
      </w:r>
      <w:r w:rsidR="002739E1" w:rsidRPr="00A068B6">
        <w:rPr>
          <w:rFonts w:ascii="Arial" w:hAnsi="Arial" w:cs="Arial"/>
          <w:i/>
          <w:color w:val="008000"/>
          <w:sz w:val="20"/>
        </w:rPr>
        <w:t>If a person other than the principal executes the signature for the principal, the person may not be a person who is appointed an agent in the power of attorney and the following signature line and notary verification must also be completed:</w:t>
      </w:r>
    </w:p>
    <w:p w:rsidR="00330FC0" w:rsidRPr="00A068B6" w:rsidRDefault="00330FC0">
      <w:pPr>
        <w:pStyle w:val="BodyText"/>
        <w:tabs>
          <w:tab w:val="left" w:leader="underscore" w:pos="10800"/>
        </w:tabs>
        <w:spacing w:after="60" w:line="200" w:lineRule="exact"/>
        <w:jc w:val="both"/>
        <w:rPr>
          <w:rFonts w:ascii="Arial" w:hAnsi="Arial" w:cs="Arial"/>
          <w:color w:val="008000"/>
          <w:sz w:val="20"/>
        </w:rPr>
      </w:pPr>
    </w:p>
    <w:p w:rsidR="00330FC0" w:rsidRPr="00A068B6" w:rsidRDefault="00330FC0" w:rsidP="00330FC0">
      <w:pPr>
        <w:rPr>
          <w:rFonts w:ascii="Arial" w:hAnsi="Arial" w:cs="Arial"/>
          <w:color w:val="008000"/>
          <w:sz w:val="20"/>
        </w:rPr>
      </w:pPr>
      <w:r w:rsidRPr="00A068B6">
        <w:rPr>
          <w:rFonts w:ascii="Arial" w:hAnsi="Arial" w:cs="Arial"/>
        </w:rPr>
        <w:tab/>
      </w:r>
      <w:r w:rsidRPr="00A068B6">
        <w:rPr>
          <w:rFonts w:ascii="Arial" w:hAnsi="Arial" w:cs="Arial"/>
          <w:color w:val="008000"/>
          <w:sz w:val="20"/>
        </w:rPr>
        <w:t>IN WITNESS WHEREOF, I have hereunto signed my name this ____ day of _______________, 20__.</w:t>
      </w:r>
    </w:p>
    <w:p w:rsidR="00330FC0" w:rsidRPr="00A068B6" w:rsidRDefault="00330FC0" w:rsidP="00330FC0">
      <w:pPr>
        <w:rPr>
          <w:rFonts w:ascii="Arial" w:hAnsi="Arial" w:cs="Arial"/>
          <w:color w:val="008000"/>
          <w:sz w:val="20"/>
        </w:rPr>
      </w:pPr>
    </w:p>
    <w:p w:rsidR="00330FC0" w:rsidRPr="00A068B6" w:rsidRDefault="00330FC0" w:rsidP="00330FC0">
      <w:pPr>
        <w:rPr>
          <w:rFonts w:ascii="Arial" w:hAnsi="Arial" w:cs="Arial"/>
          <w:color w:val="008000"/>
          <w:sz w:val="20"/>
        </w:rPr>
      </w:pPr>
      <w:r w:rsidRPr="00A068B6">
        <w:rPr>
          <w:rFonts w:ascii="Arial" w:hAnsi="Arial" w:cs="Arial"/>
          <w:color w:val="008000"/>
          <w:sz w:val="20"/>
        </w:rPr>
        <w:tab/>
      </w:r>
      <w:r w:rsidRPr="00A068B6">
        <w:rPr>
          <w:rFonts w:ascii="Arial" w:hAnsi="Arial" w:cs="Arial"/>
          <w:color w:val="008000"/>
          <w:sz w:val="20"/>
        </w:rPr>
        <w:tab/>
      </w:r>
    </w:p>
    <w:p w:rsidR="00F95F5A" w:rsidRPr="00A068B6" w:rsidRDefault="00F95F5A" w:rsidP="00F95F5A">
      <w:pPr>
        <w:rPr>
          <w:rFonts w:ascii="Arial" w:hAnsi="Arial" w:cs="Arial"/>
          <w:color w:val="008000"/>
          <w:sz w:val="20"/>
        </w:rPr>
      </w:pPr>
      <w:r w:rsidRPr="00A068B6">
        <w:rPr>
          <w:rFonts w:ascii="Arial" w:hAnsi="Arial" w:cs="Arial"/>
          <w:color w:val="008000"/>
          <w:sz w:val="20"/>
        </w:rPr>
        <w:t>Name of the principal: ____________</w:t>
      </w:r>
      <w:r w:rsidR="001C11EA" w:rsidRPr="00A068B6">
        <w:rPr>
          <w:rFonts w:ascii="Arial" w:hAnsi="Arial" w:cs="Arial"/>
          <w:color w:val="008000"/>
          <w:sz w:val="20"/>
        </w:rPr>
        <w:t>__________________________________</w:t>
      </w:r>
      <w:r w:rsidRPr="00A068B6">
        <w:rPr>
          <w:rFonts w:ascii="Arial" w:hAnsi="Arial" w:cs="Arial"/>
          <w:color w:val="008000"/>
          <w:sz w:val="20"/>
        </w:rPr>
        <w:t>_________________________________</w:t>
      </w:r>
    </w:p>
    <w:p w:rsidR="00F95F5A" w:rsidRPr="00A068B6" w:rsidRDefault="00F95F5A" w:rsidP="00330FC0">
      <w:pPr>
        <w:rPr>
          <w:rFonts w:ascii="Arial" w:hAnsi="Arial" w:cs="Arial"/>
          <w:color w:val="008000"/>
          <w:sz w:val="20"/>
        </w:rPr>
      </w:pPr>
    </w:p>
    <w:p w:rsidR="00F95F5A" w:rsidRPr="00A068B6" w:rsidRDefault="00330FC0" w:rsidP="00330FC0">
      <w:pPr>
        <w:rPr>
          <w:rFonts w:ascii="Arial" w:hAnsi="Arial" w:cs="Arial"/>
          <w:color w:val="008000"/>
          <w:sz w:val="20"/>
        </w:rPr>
      </w:pPr>
      <w:r w:rsidRPr="00A068B6">
        <w:rPr>
          <w:rFonts w:ascii="Arial" w:hAnsi="Arial" w:cs="Arial"/>
          <w:b/>
          <w:color w:val="008000"/>
          <w:sz w:val="20"/>
        </w:rPr>
        <w:t>Signature</w:t>
      </w:r>
      <w:r w:rsidRPr="00A068B6">
        <w:rPr>
          <w:rFonts w:ascii="Arial" w:hAnsi="Arial" w:cs="Arial"/>
          <w:color w:val="008000"/>
          <w:sz w:val="20"/>
        </w:rPr>
        <w:t xml:space="preserve"> of the person signing at the request of the principal</w:t>
      </w:r>
      <w:r w:rsidR="001C11EA" w:rsidRPr="00A068B6">
        <w:rPr>
          <w:rFonts w:ascii="Arial" w:hAnsi="Arial" w:cs="Arial"/>
          <w:color w:val="008000"/>
          <w:sz w:val="20"/>
        </w:rPr>
        <w:t>: ______________________________________________</w:t>
      </w:r>
    </w:p>
    <w:p w:rsidR="00F95F5A" w:rsidRPr="00A068B6" w:rsidRDefault="00F95F5A" w:rsidP="00330FC0">
      <w:pPr>
        <w:rPr>
          <w:rFonts w:ascii="Arial" w:hAnsi="Arial" w:cs="Arial"/>
          <w:color w:val="008000"/>
          <w:sz w:val="20"/>
        </w:rPr>
      </w:pPr>
    </w:p>
    <w:p w:rsidR="002739E1" w:rsidRPr="00A068B6" w:rsidRDefault="00330FC0">
      <w:pPr>
        <w:pStyle w:val="BodyText"/>
        <w:tabs>
          <w:tab w:val="left" w:leader="underscore" w:pos="10800"/>
        </w:tabs>
        <w:spacing w:after="60" w:line="200" w:lineRule="exact"/>
        <w:jc w:val="both"/>
        <w:rPr>
          <w:rFonts w:ascii="Arial" w:hAnsi="Arial" w:cs="Arial"/>
          <w:color w:val="008000"/>
          <w:sz w:val="20"/>
        </w:rPr>
      </w:pPr>
      <w:r w:rsidRPr="00A068B6">
        <w:rPr>
          <w:rFonts w:ascii="Arial" w:hAnsi="Arial" w:cs="Arial"/>
          <w:b/>
          <w:color w:val="008000"/>
          <w:sz w:val="20"/>
        </w:rPr>
        <w:t>Printed</w:t>
      </w:r>
      <w:r w:rsidRPr="00A068B6">
        <w:rPr>
          <w:rFonts w:ascii="Arial" w:hAnsi="Arial" w:cs="Arial"/>
          <w:color w:val="008000"/>
          <w:sz w:val="20"/>
        </w:rPr>
        <w:t xml:space="preserve"> name of person signing</w:t>
      </w:r>
      <w:r w:rsidR="001C11EA" w:rsidRPr="00A068B6">
        <w:rPr>
          <w:rFonts w:ascii="Arial" w:hAnsi="Arial" w:cs="Arial"/>
          <w:color w:val="008000"/>
          <w:sz w:val="20"/>
        </w:rPr>
        <w:t xml:space="preserve"> at the request of the principal</w:t>
      </w:r>
      <w:r w:rsidRPr="00A068B6">
        <w:rPr>
          <w:rFonts w:ascii="Arial" w:hAnsi="Arial" w:cs="Arial"/>
          <w:color w:val="008000"/>
          <w:sz w:val="20"/>
        </w:rPr>
        <w:t xml:space="preserve">: </w:t>
      </w:r>
      <w:r w:rsidR="001C11EA" w:rsidRPr="00A068B6">
        <w:rPr>
          <w:rFonts w:ascii="Arial" w:hAnsi="Arial" w:cs="Arial"/>
          <w:color w:val="008000"/>
          <w:sz w:val="20"/>
        </w:rPr>
        <w:t>_</w:t>
      </w:r>
      <w:r w:rsidRPr="00A068B6">
        <w:rPr>
          <w:rFonts w:ascii="Arial" w:hAnsi="Arial" w:cs="Arial"/>
          <w:color w:val="008000"/>
          <w:sz w:val="20"/>
        </w:rPr>
        <w:t>______________________________________________</w:t>
      </w:r>
    </w:p>
    <w:p w:rsidR="00F95F5A" w:rsidRPr="00A068B6" w:rsidRDefault="00F95F5A">
      <w:pPr>
        <w:pStyle w:val="BodyText"/>
        <w:tabs>
          <w:tab w:val="left" w:leader="underscore" w:pos="10800"/>
        </w:tabs>
        <w:spacing w:after="60" w:line="200" w:lineRule="exact"/>
        <w:jc w:val="both"/>
        <w:rPr>
          <w:rFonts w:ascii="Arial" w:hAnsi="Arial" w:cs="Arial"/>
          <w:color w:val="008000"/>
          <w:sz w:val="20"/>
        </w:rPr>
      </w:pPr>
    </w:p>
    <w:p w:rsidR="00330FC0" w:rsidRPr="00A068B6" w:rsidRDefault="00330FC0">
      <w:pPr>
        <w:pStyle w:val="BodyText"/>
        <w:tabs>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Form of identification of person signing: ____</w:t>
      </w:r>
      <w:r w:rsidR="001C11EA" w:rsidRPr="00A068B6">
        <w:rPr>
          <w:rFonts w:ascii="Arial" w:hAnsi="Arial" w:cs="Arial"/>
          <w:color w:val="008000"/>
          <w:sz w:val="20"/>
        </w:rPr>
        <w:t>__________________</w:t>
      </w:r>
      <w:r w:rsidRPr="00A068B6">
        <w:rPr>
          <w:rFonts w:ascii="Arial" w:hAnsi="Arial" w:cs="Arial"/>
          <w:color w:val="008000"/>
          <w:sz w:val="20"/>
        </w:rPr>
        <w:t>___________________________________________</w:t>
      </w:r>
    </w:p>
    <w:p w:rsidR="00330FC0" w:rsidRPr="00A068B6" w:rsidRDefault="00330FC0">
      <w:pPr>
        <w:pStyle w:val="BodyText"/>
        <w:tabs>
          <w:tab w:val="left" w:leader="underscore" w:pos="10800"/>
        </w:tabs>
        <w:spacing w:after="60" w:line="200" w:lineRule="exact"/>
        <w:jc w:val="both"/>
        <w:rPr>
          <w:rFonts w:ascii="Arial" w:hAnsi="Arial" w:cs="Arial"/>
          <w:color w:val="008000"/>
          <w:sz w:val="20"/>
        </w:rPr>
      </w:pPr>
    </w:p>
    <w:p w:rsidR="00330FC0" w:rsidRPr="00A068B6" w:rsidRDefault="00330FC0" w:rsidP="003C4ED4">
      <w:pPr>
        <w:rPr>
          <w:rFonts w:ascii="Arial" w:hAnsi="Arial" w:cs="Arial"/>
          <w:color w:val="008000"/>
          <w:sz w:val="20"/>
        </w:rPr>
      </w:pPr>
      <w:r w:rsidRPr="00A068B6">
        <w:rPr>
          <w:rFonts w:ascii="Arial" w:hAnsi="Arial" w:cs="Arial"/>
          <w:color w:val="008000"/>
          <w:sz w:val="20"/>
        </w:rPr>
        <w:t>Acknowledged before me at_______________________________________on</w:t>
      </w:r>
      <w:r w:rsidR="00A068B6" w:rsidRPr="00A068B6">
        <w:rPr>
          <w:rFonts w:ascii="Arial" w:hAnsi="Arial" w:cs="Arial"/>
          <w:color w:val="008000"/>
          <w:sz w:val="20"/>
        </w:rPr>
        <w:t xml:space="preserve"> </w:t>
      </w:r>
      <w:r w:rsidRPr="00A068B6">
        <w:rPr>
          <w:rFonts w:ascii="Arial" w:hAnsi="Arial" w:cs="Arial"/>
          <w:color w:val="008000"/>
          <w:sz w:val="20"/>
        </w:rPr>
        <w:t>the</w:t>
      </w:r>
      <w:r w:rsidR="00A068B6" w:rsidRPr="00A068B6">
        <w:rPr>
          <w:rFonts w:ascii="Arial" w:hAnsi="Arial" w:cs="Arial"/>
          <w:color w:val="008000"/>
          <w:sz w:val="20"/>
        </w:rPr>
        <w:t xml:space="preserve"> </w:t>
      </w:r>
      <w:r w:rsidRPr="00A068B6">
        <w:rPr>
          <w:rFonts w:ascii="Arial" w:hAnsi="Arial" w:cs="Arial"/>
          <w:color w:val="008000"/>
          <w:sz w:val="20"/>
        </w:rPr>
        <w:t xml:space="preserve">_____day </w:t>
      </w:r>
      <w:r w:rsidR="00A068B6" w:rsidRPr="00A068B6">
        <w:rPr>
          <w:rFonts w:ascii="Arial" w:hAnsi="Arial" w:cs="Arial"/>
          <w:color w:val="008000"/>
          <w:sz w:val="20"/>
        </w:rPr>
        <w:t xml:space="preserve">of </w:t>
      </w:r>
      <w:r w:rsidRPr="00A068B6">
        <w:rPr>
          <w:rFonts w:ascii="Arial" w:hAnsi="Arial" w:cs="Arial"/>
          <w:color w:val="008000"/>
          <w:sz w:val="20"/>
        </w:rPr>
        <w:t>___________, 20__.</w:t>
      </w:r>
    </w:p>
    <w:p w:rsidR="00330FC0" w:rsidRPr="00A068B6" w:rsidRDefault="00330FC0" w:rsidP="00330FC0">
      <w:pPr>
        <w:pStyle w:val="BodyText"/>
        <w:tabs>
          <w:tab w:val="left" w:leader="underscore" w:pos="10800"/>
        </w:tabs>
        <w:spacing w:after="60" w:line="200" w:lineRule="exact"/>
        <w:jc w:val="both"/>
        <w:rPr>
          <w:rFonts w:ascii="Arial" w:hAnsi="Arial" w:cs="Arial"/>
          <w:color w:val="008000"/>
          <w:sz w:val="20"/>
        </w:rPr>
      </w:pPr>
    </w:p>
    <w:p w:rsidR="00330FC0" w:rsidRPr="00A068B6" w:rsidRDefault="00330FC0" w:rsidP="00330FC0">
      <w:pPr>
        <w:pStyle w:val="BodyText"/>
        <w:tabs>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ab/>
      </w:r>
    </w:p>
    <w:p w:rsidR="002739E1" w:rsidRPr="00A068B6" w:rsidRDefault="00330FC0" w:rsidP="00330FC0">
      <w:pPr>
        <w:pStyle w:val="BodyText"/>
        <w:tabs>
          <w:tab w:val="left" w:leader="underscore" w:pos="10800"/>
        </w:tabs>
        <w:spacing w:after="60" w:line="200" w:lineRule="exact"/>
        <w:jc w:val="both"/>
        <w:rPr>
          <w:rFonts w:ascii="Arial" w:hAnsi="Arial" w:cs="Arial"/>
          <w:color w:val="008000"/>
          <w:sz w:val="20"/>
        </w:rPr>
      </w:pPr>
      <w:r w:rsidRPr="00A068B6">
        <w:rPr>
          <w:rFonts w:ascii="Arial" w:hAnsi="Arial" w:cs="Arial"/>
          <w:color w:val="008000"/>
          <w:sz w:val="20"/>
        </w:rPr>
        <w:t>Signature of officer or notary.                                                                    Serial number, if any; date commission expires.</w:t>
      </w:r>
    </w:p>
    <w:p w:rsidR="000A4D5D" w:rsidRPr="00A068B6" w:rsidRDefault="000A4D5D">
      <w:pPr>
        <w:pStyle w:val="BodyText"/>
        <w:tabs>
          <w:tab w:val="left" w:pos="720"/>
          <w:tab w:val="left" w:leader="underscore" w:pos="8064"/>
        </w:tabs>
        <w:spacing w:line="200" w:lineRule="exact"/>
        <w:jc w:val="center"/>
        <w:rPr>
          <w:rFonts w:ascii="Arial" w:hAnsi="Arial" w:cs="Arial"/>
          <w:color w:val="008000"/>
        </w:rPr>
      </w:pPr>
    </w:p>
    <w:p w:rsidR="000A4D5D" w:rsidRPr="00A068B6" w:rsidRDefault="000A4D5D">
      <w:pPr>
        <w:pStyle w:val="BodyText"/>
        <w:tabs>
          <w:tab w:val="left" w:pos="720"/>
          <w:tab w:val="left" w:leader="underscore" w:pos="8064"/>
        </w:tabs>
        <w:spacing w:line="200" w:lineRule="exact"/>
        <w:jc w:val="center"/>
        <w:rPr>
          <w:rFonts w:ascii="Arial" w:hAnsi="Arial" w:cs="Arial"/>
          <w:b/>
          <w:bCs/>
          <w:color w:val="008000"/>
          <w:sz w:val="20"/>
        </w:rPr>
      </w:pPr>
      <w:r w:rsidRPr="00A068B6">
        <w:rPr>
          <w:rFonts w:ascii="Arial" w:hAnsi="Arial" w:cs="Arial"/>
          <w:b/>
          <w:bCs/>
          <w:color w:val="008000"/>
          <w:sz w:val="20"/>
        </w:rPr>
        <w:t>TRANSLATION CLAUSE (if needed)</w:t>
      </w:r>
    </w:p>
    <w:p w:rsidR="00F17B0E" w:rsidRPr="00A068B6" w:rsidRDefault="00F17B0E">
      <w:pPr>
        <w:spacing w:line="240" w:lineRule="exact"/>
        <w:ind w:firstLine="720"/>
        <w:rPr>
          <w:rFonts w:ascii="Arial" w:hAnsi="Arial" w:cs="Arial"/>
          <w:color w:val="008000"/>
          <w:sz w:val="20"/>
        </w:rPr>
      </w:pPr>
    </w:p>
    <w:p w:rsidR="000A4D5D" w:rsidRPr="00A068B6" w:rsidRDefault="000A4D5D">
      <w:pPr>
        <w:spacing w:line="240" w:lineRule="exact"/>
        <w:ind w:firstLine="720"/>
        <w:rPr>
          <w:rFonts w:ascii="Arial" w:hAnsi="Arial" w:cs="Arial"/>
          <w:color w:val="008000"/>
          <w:sz w:val="20"/>
        </w:rPr>
      </w:pPr>
      <w:r w:rsidRPr="00A068B6">
        <w:rPr>
          <w:rFonts w:ascii="Arial" w:hAnsi="Arial" w:cs="Arial"/>
          <w:color w:val="008000"/>
          <w:sz w:val="20"/>
        </w:rPr>
        <w:t xml:space="preserve">I certify that I have translated the provisions of the foregoing </w:t>
      </w:r>
      <w:r w:rsidRPr="00A068B6">
        <w:rPr>
          <w:rFonts w:ascii="Arial" w:hAnsi="Arial" w:cs="Arial"/>
          <w:i/>
          <w:iCs/>
          <w:color w:val="008000"/>
          <w:sz w:val="20"/>
        </w:rPr>
        <w:t>Power of Attorney</w:t>
      </w:r>
      <w:r w:rsidRPr="00A068B6">
        <w:rPr>
          <w:rFonts w:ascii="Arial" w:hAnsi="Arial" w:cs="Arial"/>
          <w:color w:val="008000"/>
          <w:sz w:val="20"/>
        </w:rPr>
        <w:t xml:space="preserve"> from the English language to the ____________________________ language to the best of my ability.</w:t>
      </w:r>
    </w:p>
    <w:p w:rsidR="000A4D5D" w:rsidRPr="00A068B6" w:rsidRDefault="000A4D5D">
      <w:pPr>
        <w:pStyle w:val="SIGNATUREBLOCK"/>
        <w:rPr>
          <w:rFonts w:ascii="Arial" w:hAnsi="Arial" w:cs="Arial"/>
          <w:color w:val="008000"/>
          <w:sz w:val="20"/>
        </w:rPr>
      </w:pPr>
    </w:p>
    <w:p w:rsidR="00F972B5" w:rsidRPr="00A068B6" w:rsidRDefault="00F972B5">
      <w:pPr>
        <w:pStyle w:val="SIGNATUREBLOCK"/>
        <w:rPr>
          <w:rFonts w:ascii="Arial" w:hAnsi="Arial" w:cs="Arial"/>
          <w:color w:val="008000"/>
          <w:sz w:val="20"/>
        </w:rPr>
      </w:pPr>
    </w:p>
    <w:p w:rsidR="000A4D5D" w:rsidRPr="00A068B6" w:rsidRDefault="000A4D5D">
      <w:pPr>
        <w:pStyle w:val="SIGNATUREBLOCK"/>
        <w:rPr>
          <w:rFonts w:ascii="Arial" w:hAnsi="Arial" w:cs="Arial"/>
          <w:color w:val="008000"/>
          <w:sz w:val="20"/>
        </w:rPr>
      </w:pPr>
    </w:p>
    <w:p w:rsidR="000A4D5D" w:rsidRPr="00A068B6" w:rsidRDefault="000A4D5D">
      <w:pPr>
        <w:pStyle w:val="SIGNATUREBLOCK"/>
        <w:rPr>
          <w:rFonts w:ascii="Arial" w:hAnsi="Arial" w:cs="Arial"/>
          <w:color w:val="008000"/>
          <w:sz w:val="20"/>
        </w:rPr>
      </w:pP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olor w:val="008000"/>
          <w:sz w:val="20"/>
        </w:rPr>
        <w:tab/>
      </w:r>
    </w:p>
    <w:p w:rsidR="006B5B76" w:rsidRPr="00A068B6" w:rsidRDefault="000A4D5D" w:rsidP="00F17B0E">
      <w:pPr>
        <w:pStyle w:val="SIGNATUREBLOCK"/>
        <w:rPr>
          <w:rFonts w:ascii="Arial" w:hAnsi="Arial" w:cs="Arial"/>
          <w:color w:val="008000"/>
          <w:sz w:val="20"/>
        </w:rPr>
      </w:pPr>
      <w:r w:rsidRPr="00A068B6">
        <w:rPr>
          <w:rFonts w:ascii="Arial" w:hAnsi="Arial" w:cs="Arial"/>
          <w:color w:val="008000"/>
          <w:sz w:val="20"/>
        </w:rPr>
        <w:tab/>
      </w:r>
      <w:r w:rsidRPr="00A068B6">
        <w:rPr>
          <w:rFonts w:ascii="Arial" w:hAnsi="Arial" w:cs="Arial"/>
          <w:color w:val="008000"/>
          <w:sz w:val="20"/>
        </w:rPr>
        <w:tab/>
      </w:r>
      <w:r w:rsidRPr="00A068B6">
        <w:rPr>
          <w:rFonts w:ascii="Arial" w:hAnsi="Arial" w:cs="Arial"/>
          <w:caps/>
          <w:color w:val="008000"/>
          <w:sz w:val="20"/>
        </w:rPr>
        <w:t>T</w:t>
      </w:r>
      <w:r w:rsidRPr="00A068B6">
        <w:rPr>
          <w:rFonts w:ascii="Arial" w:hAnsi="Arial" w:cs="Arial"/>
          <w:color w:val="008000"/>
          <w:sz w:val="20"/>
        </w:rPr>
        <w:t>ranslator</w:t>
      </w:r>
    </w:p>
    <w:p w:rsidR="000A4D5D" w:rsidRPr="00A068B6" w:rsidRDefault="000A4D5D">
      <w:pPr>
        <w:pStyle w:val="SIGNATUREBLOCK"/>
        <w:rPr>
          <w:rFonts w:ascii="Arial" w:hAnsi="Arial" w:cs="Arial"/>
          <w:color w:val="008000"/>
          <w:sz w:val="20"/>
        </w:rPr>
      </w:pPr>
    </w:p>
    <w:sectPr w:rsidR="000A4D5D" w:rsidRPr="00A068B6" w:rsidSect="005C151F">
      <w:pgSz w:w="12240" w:h="15840" w:code="1"/>
      <w:pgMar w:top="720" w:right="720" w:bottom="720" w:left="720" w:header="720" w:footer="720" w:gutter="0"/>
      <w:paperSrc w:first="26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5EA23D55"/>
    <w:multiLevelType w:val="singleLevel"/>
    <w:tmpl w:val="4AEE09EA"/>
    <w:lvl w:ilvl="0">
      <w:start w:val="4"/>
      <w:numFmt w:val="decimal"/>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F6E"/>
    <w:rsid w:val="00053C82"/>
    <w:rsid w:val="00054D2A"/>
    <w:rsid w:val="000909AA"/>
    <w:rsid w:val="000A4D5D"/>
    <w:rsid w:val="000D318E"/>
    <w:rsid w:val="000E35F0"/>
    <w:rsid w:val="001A1670"/>
    <w:rsid w:val="001C11EA"/>
    <w:rsid w:val="001D3199"/>
    <w:rsid w:val="001E70E9"/>
    <w:rsid w:val="0020414C"/>
    <w:rsid w:val="00210B3C"/>
    <w:rsid w:val="0021756E"/>
    <w:rsid w:val="00232EC1"/>
    <w:rsid w:val="00246ACD"/>
    <w:rsid w:val="00256F6E"/>
    <w:rsid w:val="002739E1"/>
    <w:rsid w:val="002A4D1A"/>
    <w:rsid w:val="002B458E"/>
    <w:rsid w:val="003044F3"/>
    <w:rsid w:val="00321BD8"/>
    <w:rsid w:val="00330FC0"/>
    <w:rsid w:val="00334734"/>
    <w:rsid w:val="0033794C"/>
    <w:rsid w:val="00347023"/>
    <w:rsid w:val="003C2613"/>
    <w:rsid w:val="003C4ED4"/>
    <w:rsid w:val="003C5E06"/>
    <w:rsid w:val="003D1A21"/>
    <w:rsid w:val="003D7FAD"/>
    <w:rsid w:val="003E4B45"/>
    <w:rsid w:val="00400E01"/>
    <w:rsid w:val="00440DB5"/>
    <w:rsid w:val="0046343E"/>
    <w:rsid w:val="004918DD"/>
    <w:rsid w:val="004A115A"/>
    <w:rsid w:val="004B61C0"/>
    <w:rsid w:val="004C4844"/>
    <w:rsid w:val="00565351"/>
    <w:rsid w:val="00575B98"/>
    <w:rsid w:val="005A31B0"/>
    <w:rsid w:val="005B05F1"/>
    <w:rsid w:val="005B3851"/>
    <w:rsid w:val="005C151F"/>
    <w:rsid w:val="005C15E3"/>
    <w:rsid w:val="0069152F"/>
    <w:rsid w:val="006B5B76"/>
    <w:rsid w:val="006F1E97"/>
    <w:rsid w:val="006F72C5"/>
    <w:rsid w:val="00747506"/>
    <w:rsid w:val="007611B9"/>
    <w:rsid w:val="007737EE"/>
    <w:rsid w:val="00780D42"/>
    <w:rsid w:val="007902BF"/>
    <w:rsid w:val="00792B12"/>
    <w:rsid w:val="007C244A"/>
    <w:rsid w:val="007C5C01"/>
    <w:rsid w:val="007D7016"/>
    <w:rsid w:val="007E09AA"/>
    <w:rsid w:val="007E3571"/>
    <w:rsid w:val="00827E9A"/>
    <w:rsid w:val="0085607A"/>
    <w:rsid w:val="00875354"/>
    <w:rsid w:val="008D75A1"/>
    <w:rsid w:val="00930D74"/>
    <w:rsid w:val="0093563B"/>
    <w:rsid w:val="00936D67"/>
    <w:rsid w:val="009470CE"/>
    <w:rsid w:val="00956270"/>
    <w:rsid w:val="00960454"/>
    <w:rsid w:val="0096415F"/>
    <w:rsid w:val="00995E87"/>
    <w:rsid w:val="009D6B6E"/>
    <w:rsid w:val="009E6B64"/>
    <w:rsid w:val="00A029D7"/>
    <w:rsid w:val="00A068B6"/>
    <w:rsid w:val="00A14862"/>
    <w:rsid w:val="00A32377"/>
    <w:rsid w:val="00A343E9"/>
    <w:rsid w:val="00A36945"/>
    <w:rsid w:val="00A970E2"/>
    <w:rsid w:val="00AA2BF0"/>
    <w:rsid w:val="00AA3DEF"/>
    <w:rsid w:val="00AA696D"/>
    <w:rsid w:val="00AC2A4B"/>
    <w:rsid w:val="00B50008"/>
    <w:rsid w:val="00B5044C"/>
    <w:rsid w:val="00B84303"/>
    <w:rsid w:val="00BA24BC"/>
    <w:rsid w:val="00BB0AAC"/>
    <w:rsid w:val="00BC6B46"/>
    <w:rsid w:val="00C120EF"/>
    <w:rsid w:val="00C42AD6"/>
    <w:rsid w:val="00C4637D"/>
    <w:rsid w:val="00C54A92"/>
    <w:rsid w:val="00C64CC3"/>
    <w:rsid w:val="00C770CE"/>
    <w:rsid w:val="00C81933"/>
    <w:rsid w:val="00C81B92"/>
    <w:rsid w:val="00CB1FF9"/>
    <w:rsid w:val="00CC03FF"/>
    <w:rsid w:val="00CC38A1"/>
    <w:rsid w:val="00CD032E"/>
    <w:rsid w:val="00CF098E"/>
    <w:rsid w:val="00CF6043"/>
    <w:rsid w:val="00CF6CB0"/>
    <w:rsid w:val="00D32944"/>
    <w:rsid w:val="00D3428D"/>
    <w:rsid w:val="00D40217"/>
    <w:rsid w:val="00E129A3"/>
    <w:rsid w:val="00E751F4"/>
    <w:rsid w:val="00E76C14"/>
    <w:rsid w:val="00E82638"/>
    <w:rsid w:val="00EF5E8D"/>
    <w:rsid w:val="00F14F9E"/>
    <w:rsid w:val="00F17B0E"/>
    <w:rsid w:val="00F32614"/>
    <w:rsid w:val="00F95F5A"/>
    <w:rsid w:val="00F972B5"/>
    <w:rsid w:val="00FB1DB8"/>
    <w:rsid w:val="00FC3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ARABICHEADING">
    <w:name w:val="(AH) ARABIC HEADING"/>
    <w:autoRedefine/>
    <w:pPr>
      <w:keepNext/>
      <w:keepLines/>
      <w:spacing w:before="120" w:after="240"/>
      <w:ind w:left="1440" w:hanging="720"/>
      <w:jc w:val="both"/>
    </w:pPr>
    <w:rPr>
      <w:b/>
      <w:sz w:val="28"/>
    </w:rPr>
  </w:style>
  <w:style w:type="paragraph" w:styleId="BodyText">
    <w:name w:val="Body Text"/>
    <w:basedOn w:val="Normal"/>
    <w:link w:val="BodyTextChar"/>
    <w:pPr>
      <w:spacing w:after="120"/>
    </w:pPr>
  </w:style>
  <w:style w:type="paragraph" w:customStyle="1" w:styleId="SIGNATUREBLOCK">
    <w:name w:val="SIGNATURE BLOCK"/>
    <w:pPr>
      <w:keepNext/>
      <w:keepLines/>
      <w:tabs>
        <w:tab w:val="left" w:pos="3456"/>
        <w:tab w:val="left" w:pos="4032"/>
        <w:tab w:val="right" w:leader="underscore" w:pos="9216"/>
      </w:tabs>
      <w:overflowPunct w:val="0"/>
      <w:autoSpaceDE w:val="0"/>
      <w:autoSpaceDN w:val="0"/>
      <w:adjustRightInd w:val="0"/>
      <w:spacing w:after="36" w:line="240" w:lineRule="exact"/>
      <w:textAlignment w:val="baseline"/>
    </w:pPr>
    <w:rPr>
      <w:rFonts w:ascii="Times" w:hAnsi="Times"/>
      <w:sz w:val="24"/>
    </w:rPr>
  </w:style>
  <w:style w:type="paragraph" w:styleId="BalloonText">
    <w:name w:val="Balloon Text"/>
    <w:basedOn w:val="Normal"/>
    <w:link w:val="BalloonTextChar"/>
    <w:uiPriority w:val="99"/>
    <w:semiHidden/>
    <w:unhideWhenUsed/>
    <w:rsid w:val="003C2613"/>
    <w:rPr>
      <w:rFonts w:ascii="Tahoma" w:hAnsi="Tahoma" w:cs="Tahoma"/>
      <w:sz w:val="16"/>
      <w:szCs w:val="16"/>
    </w:rPr>
  </w:style>
  <w:style w:type="character" w:customStyle="1" w:styleId="BalloonTextChar">
    <w:name w:val="Balloon Text Char"/>
    <w:link w:val="BalloonText"/>
    <w:uiPriority w:val="99"/>
    <w:semiHidden/>
    <w:rsid w:val="003C2613"/>
    <w:rPr>
      <w:rFonts w:ascii="Tahoma" w:hAnsi="Tahoma" w:cs="Tahoma"/>
      <w:sz w:val="16"/>
      <w:szCs w:val="16"/>
    </w:rPr>
  </w:style>
  <w:style w:type="character" w:customStyle="1" w:styleId="BodyTextChar">
    <w:name w:val="Body Text Char"/>
    <w:link w:val="BodyText"/>
    <w:rsid w:val="00CF6CB0"/>
    <w:rPr>
      <w:sz w:val="24"/>
    </w:rPr>
  </w:style>
  <w:style w:type="character" w:styleId="Hyperlink">
    <w:name w:val="Hyperlink"/>
    <w:uiPriority w:val="99"/>
    <w:unhideWhenUsed/>
    <w:rsid w:val="00CF6CB0"/>
    <w:rPr>
      <w:color w:val="0000FF"/>
      <w:u w:val="single"/>
    </w:rPr>
  </w:style>
  <w:style w:type="paragraph" w:styleId="NoSpacing">
    <w:name w:val="No Spacing"/>
    <w:uiPriority w:val="1"/>
    <w:qFormat/>
    <w:rsid w:val="00F95F5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ARABICHEADING">
    <w:name w:val="(AH) ARABIC HEADING"/>
    <w:autoRedefine/>
    <w:pPr>
      <w:keepNext/>
      <w:keepLines/>
      <w:spacing w:before="120" w:after="240"/>
      <w:ind w:left="1440" w:hanging="720"/>
      <w:jc w:val="both"/>
    </w:pPr>
    <w:rPr>
      <w:b/>
      <w:sz w:val="28"/>
    </w:rPr>
  </w:style>
  <w:style w:type="paragraph" w:styleId="BodyText">
    <w:name w:val="Body Text"/>
    <w:basedOn w:val="Normal"/>
    <w:link w:val="BodyTextChar"/>
    <w:pPr>
      <w:spacing w:after="120"/>
    </w:pPr>
  </w:style>
  <w:style w:type="paragraph" w:customStyle="1" w:styleId="SIGNATUREBLOCK">
    <w:name w:val="SIGNATURE BLOCK"/>
    <w:pPr>
      <w:keepNext/>
      <w:keepLines/>
      <w:tabs>
        <w:tab w:val="left" w:pos="3456"/>
        <w:tab w:val="left" w:pos="4032"/>
        <w:tab w:val="right" w:leader="underscore" w:pos="9216"/>
      </w:tabs>
      <w:overflowPunct w:val="0"/>
      <w:autoSpaceDE w:val="0"/>
      <w:autoSpaceDN w:val="0"/>
      <w:adjustRightInd w:val="0"/>
      <w:spacing w:after="36" w:line="240" w:lineRule="exact"/>
      <w:textAlignment w:val="baseline"/>
    </w:pPr>
    <w:rPr>
      <w:rFonts w:ascii="Times" w:hAnsi="Times"/>
      <w:sz w:val="24"/>
    </w:rPr>
  </w:style>
  <w:style w:type="paragraph" w:styleId="BalloonText">
    <w:name w:val="Balloon Text"/>
    <w:basedOn w:val="Normal"/>
    <w:link w:val="BalloonTextChar"/>
    <w:uiPriority w:val="99"/>
    <w:semiHidden/>
    <w:unhideWhenUsed/>
    <w:rsid w:val="003C2613"/>
    <w:rPr>
      <w:rFonts w:ascii="Tahoma" w:hAnsi="Tahoma" w:cs="Tahoma"/>
      <w:sz w:val="16"/>
      <w:szCs w:val="16"/>
    </w:rPr>
  </w:style>
  <w:style w:type="character" w:customStyle="1" w:styleId="BalloonTextChar">
    <w:name w:val="Balloon Text Char"/>
    <w:link w:val="BalloonText"/>
    <w:uiPriority w:val="99"/>
    <w:semiHidden/>
    <w:rsid w:val="003C2613"/>
    <w:rPr>
      <w:rFonts w:ascii="Tahoma" w:hAnsi="Tahoma" w:cs="Tahoma"/>
      <w:sz w:val="16"/>
      <w:szCs w:val="16"/>
    </w:rPr>
  </w:style>
  <w:style w:type="character" w:customStyle="1" w:styleId="BodyTextChar">
    <w:name w:val="Body Text Char"/>
    <w:link w:val="BodyText"/>
    <w:rsid w:val="00CF6CB0"/>
    <w:rPr>
      <w:sz w:val="24"/>
    </w:rPr>
  </w:style>
  <w:style w:type="character" w:styleId="Hyperlink">
    <w:name w:val="Hyperlink"/>
    <w:uiPriority w:val="99"/>
    <w:unhideWhenUsed/>
    <w:rsid w:val="00CF6CB0"/>
    <w:rPr>
      <w:color w:val="0000FF"/>
      <w:u w:val="single"/>
    </w:rPr>
  </w:style>
  <w:style w:type="paragraph" w:styleId="NoSpacing">
    <w:name w:val="No Spacing"/>
    <w:uiPriority w:val="1"/>
    <w:qFormat/>
    <w:rsid w:val="00F95F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0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skalawhelp.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3071</Words>
  <Characters>16908</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Power of Attorney</vt:lpstr>
    </vt:vector>
  </TitlesOfParts>
  <Company>Alaska Legal Services Corp.</Company>
  <LinksUpToDate>false</LinksUpToDate>
  <CharactersWithSpaces>19940</CharactersWithSpaces>
  <SharedDoc>false</SharedDoc>
  <HLinks>
    <vt:vector size="6" baseType="variant">
      <vt:variant>
        <vt:i4>4587543</vt:i4>
      </vt:variant>
      <vt:variant>
        <vt:i4>0</vt:i4>
      </vt:variant>
      <vt:variant>
        <vt:i4>0</vt:i4>
      </vt:variant>
      <vt:variant>
        <vt:i4>5</vt:i4>
      </vt:variant>
      <vt:variant>
        <vt:lpwstr>http://www.alaskalawhelp.org/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dc:title>
  <dc:creator>Anchorage Office</dc:creator>
  <cp:lastModifiedBy>Michelle Peters</cp:lastModifiedBy>
  <cp:revision>2</cp:revision>
  <cp:lastPrinted>2017-03-02T20:47:00Z</cp:lastPrinted>
  <dcterms:created xsi:type="dcterms:W3CDTF">2017-03-03T00:57:00Z</dcterms:created>
  <dcterms:modified xsi:type="dcterms:W3CDTF">2017-03-03T00:57:00Z</dcterms:modified>
</cp:coreProperties>
</file>