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3B" w:rsidRPr="00DF7C3B" w:rsidRDefault="00DF7C3B" w:rsidP="00DF7C3B">
      <w:pPr>
        <w:jc w:val="center"/>
        <w:rPr>
          <w:rFonts w:eastAsia="Times New Roman"/>
        </w:rPr>
      </w:pPr>
      <w:bookmarkStart w:id="0" w:name="_GoBack"/>
      <w:bookmarkEnd w:id="0"/>
      <w:r w:rsidRPr="00DF7C3B">
        <w:rPr>
          <w:rFonts w:eastAsia="Times New Roman"/>
        </w:rPr>
        <w:t>IN THE SUPERIOR COURT FOR THE STATE OF ALASKA</w:t>
      </w:r>
    </w:p>
    <w:p w:rsidR="00DF7C3B" w:rsidRPr="00DF7C3B" w:rsidRDefault="007D6E04" w:rsidP="007D6E04">
      <w:pPr>
        <w:jc w:val="center"/>
        <w:rPr>
          <w:rFonts w:eastAsia="Times New Roman"/>
          <w:i/>
        </w:rPr>
      </w:pPr>
      <w:r>
        <w:rPr>
          <w:rFonts w:eastAsia="Times New Roman"/>
        </w:rPr>
        <w:t>AT</w:t>
      </w:r>
      <w:r w:rsidRPr="00DF7C3B">
        <w:rPr>
          <w:rFonts w:eastAsia="Times New Roman"/>
          <w:bCs/>
          <w:color w:val="000000"/>
          <w:u w:val="single"/>
        </w:rPr>
        <w:tab/>
      </w:r>
      <w:r>
        <w:rPr>
          <w:rFonts w:eastAsia="Times New Roman"/>
          <w:bCs/>
          <w:color w:val="000000"/>
          <w:u w:val="single"/>
        </w:rPr>
        <w:tab/>
      </w:r>
      <w:r>
        <w:rPr>
          <w:rFonts w:eastAsia="Times New Roman"/>
          <w:bCs/>
          <w:color w:val="000000"/>
          <w:u w:val="single"/>
        </w:rPr>
        <w:tab/>
      </w:r>
      <w:r>
        <w:rPr>
          <w:rFonts w:eastAsia="Times New Roman"/>
          <w:bCs/>
          <w:color w:val="000000"/>
          <w:u w:val="single"/>
        </w:rPr>
        <w:tab/>
      </w:r>
      <w:r>
        <w:rPr>
          <w:rFonts w:eastAsia="Times New Roman"/>
          <w:bCs/>
          <w:color w:val="000000"/>
          <w:u w:val="single"/>
        </w:rPr>
        <w:tab/>
      </w:r>
      <w:r>
        <w:rPr>
          <w:rFonts w:eastAsia="Times New Roman"/>
          <w:bCs/>
          <w:color w:val="000000"/>
          <w:u w:val="single"/>
        </w:rPr>
        <w:tab/>
      </w:r>
    </w:p>
    <w:p w:rsidR="00DF7C3B" w:rsidRPr="00DF7C3B" w:rsidRDefault="00DF7C3B" w:rsidP="00DF7C3B">
      <w:pPr>
        <w:tabs>
          <w:tab w:val="left" w:pos="4410"/>
          <w:tab w:val="left" w:pos="5040"/>
        </w:tabs>
        <w:rPr>
          <w:rFonts w:eastAsia="Times New Roman"/>
        </w:rPr>
      </w:pPr>
    </w:p>
    <w:p w:rsidR="00DF7C3B" w:rsidRPr="00DF7C3B" w:rsidRDefault="00DF7C3B" w:rsidP="00DF7C3B">
      <w:pPr>
        <w:tabs>
          <w:tab w:val="left" w:pos="4320"/>
          <w:tab w:val="left" w:pos="5040"/>
        </w:tabs>
        <w:rPr>
          <w:rFonts w:eastAsia="Times New Roman"/>
        </w:rPr>
      </w:pPr>
      <w:r w:rsidRPr="00DF7C3B">
        <w:rPr>
          <w:rFonts w:eastAsia="Times New Roman"/>
        </w:rPr>
        <w:tab/>
      </w:r>
      <w:r w:rsidRPr="00DF7C3B">
        <w:rPr>
          <w:rFonts w:eastAsia="Times New Roman"/>
        </w:rPr>
        <w:tab/>
        <w:t>)</w:t>
      </w:r>
    </w:p>
    <w:p w:rsidR="00DF7C3B" w:rsidRPr="00DF7C3B" w:rsidRDefault="00DF7C3B" w:rsidP="00DF7C3B">
      <w:pPr>
        <w:tabs>
          <w:tab w:val="left" w:pos="360"/>
          <w:tab w:val="left" w:pos="4320"/>
          <w:tab w:val="left" w:pos="5040"/>
        </w:tabs>
        <w:jc w:val="both"/>
        <w:rPr>
          <w:rFonts w:eastAsia="Times New Roman"/>
          <w:color w:val="000000"/>
        </w:rPr>
      </w:pPr>
      <w:r w:rsidRPr="00DF7C3B">
        <w:rPr>
          <w:rFonts w:eastAsia="Times New Roman"/>
          <w:bCs/>
          <w:color w:val="000000"/>
          <w:u w:val="single"/>
        </w:rPr>
        <w:tab/>
      </w:r>
      <w:r w:rsidRPr="00DF7C3B">
        <w:rPr>
          <w:rFonts w:eastAsia="Times New Roman"/>
          <w:bCs/>
          <w:color w:val="000000"/>
          <w:u w:val="single"/>
        </w:rPr>
        <w:tab/>
      </w:r>
      <w:r w:rsidRPr="00DF7C3B">
        <w:rPr>
          <w:rFonts w:eastAsia="Times New Roman"/>
          <w:color w:val="000000"/>
        </w:rPr>
        <w:tab/>
        <w:t>)</w:t>
      </w:r>
    </w:p>
    <w:p w:rsidR="00DF7C3B" w:rsidRPr="00DF7C3B" w:rsidRDefault="00DF7C3B" w:rsidP="00DF7C3B">
      <w:pPr>
        <w:tabs>
          <w:tab w:val="left" w:pos="5040"/>
        </w:tabs>
        <w:jc w:val="both"/>
        <w:rPr>
          <w:rFonts w:eastAsia="Times New Roman"/>
          <w:color w:val="000000"/>
        </w:rPr>
      </w:pPr>
      <w:r w:rsidRPr="00DF7C3B">
        <w:rPr>
          <w:rFonts w:eastAsia="Times New Roman"/>
          <w:color w:val="000000"/>
        </w:rPr>
        <w:t>Plaintiff,</w:t>
      </w:r>
      <w:r w:rsidRPr="00DF7C3B">
        <w:rPr>
          <w:rFonts w:eastAsia="Times New Roman"/>
          <w:color w:val="000000"/>
        </w:rPr>
        <w:tab/>
        <w:t>)</w:t>
      </w:r>
    </w:p>
    <w:p w:rsidR="00DF7C3B" w:rsidRPr="00DF7C3B" w:rsidRDefault="00DF7C3B" w:rsidP="00DF7C3B">
      <w:pPr>
        <w:tabs>
          <w:tab w:val="left" w:pos="5040"/>
        </w:tabs>
        <w:jc w:val="both"/>
        <w:rPr>
          <w:rFonts w:eastAsia="Times New Roman"/>
          <w:color w:val="000000"/>
        </w:rPr>
      </w:pPr>
      <w:r w:rsidRPr="00DF7C3B">
        <w:rPr>
          <w:rFonts w:eastAsia="Times New Roman"/>
          <w:color w:val="000000"/>
        </w:rPr>
        <w:tab/>
        <w:t>)</w:t>
      </w:r>
    </w:p>
    <w:p w:rsidR="00DF7C3B" w:rsidRPr="00DF7C3B" w:rsidRDefault="00DF7C3B" w:rsidP="00DF7C3B">
      <w:pPr>
        <w:tabs>
          <w:tab w:val="left" w:pos="5040"/>
        </w:tabs>
        <w:jc w:val="both"/>
        <w:rPr>
          <w:rFonts w:eastAsia="Times New Roman"/>
          <w:color w:val="000000"/>
        </w:rPr>
      </w:pPr>
      <w:r w:rsidRPr="00DF7C3B">
        <w:rPr>
          <w:rFonts w:eastAsia="Times New Roman"/>
          <w:color w:val="000000"/>
        </w:rPr>
        <w:t>vs.</w:t>
      </w:r>
      <w:r w:rsidRPr="00DF7C3B">
        <w:rPr>
          <w:rFonts w:eastAsia="Times New Roman"/>
          <w:color w:val="000000"/>
        </w:rPr>
        <w:tab/>
        <w:t>)</w:t>
      </w:r>
    </w:p>
    <w:p w:rsidR="00DF7C3B" w:rsidRPr="00DF7C3B" w:rsidRDefault="00DF7C3B" w:rsidP="00DF7C3B">
      <w:pPr>
        <w:tabs>
          <w:tab w:val="left" w:pos="5040"/>
          <w:tab w:val="left" w:pos="5850"/>
          <w:tab w:val="left" w:pos="8460"/>
        </w:tabs>
        <w:jc w:val="both"/>
        <w:rPr>
          <w:rFonts w:eastAsia="Times New Roman"/>
          <w:color w:val="000000"/>
          <w:u w:val="single"/>
        </w:rPr>
      </w:pPr>
      <w:r w:rsidRPr="00DF7C3B">
        <w:rPr>
          <w:rFonts w:eastAsia="Times New Roman"/>
          <w:color w:val="000000"/>
        </w:rPr>
        <w:tab/>
        <w:t>)</w:t>
      </w:r>
    </w:p>
    <w:p w:rsidR="00DF7C3B" w:rsidRPr="00DF7C3B" w:rsidRDefault="00DF7C3B" w:rsidP="00DF7C3B">
      <w:pPr>
        <w:tabs>
          <w:tab w:val="left" w:pos="360"/>
          <w:tab w:val="left" w:pos="4320"/>
          <w:tab w:val="left" w:pos="5040"/>
        </w:tabs>
        <w:jc w:val="both"/>
        <w:rPr>
          <w:rFonts w:eastAsia="Times New Roman"/>
          <w:color w:val="000000"/>
        </w:rPr>
      </w:pPr>
      <w:r w:rsidRPr="00DF7C3B">
        <w:rPr>
          <w:rFonts w:eastAsia="Times New Roman"/>
          <w:bCs/>
          <w:color w:val="000000"/>
          <w:u w:val="single"/>
        </w:rPr>
        <w:tab/>
      </w:r>
      <w:r w:rsidRPr="00DF7C3B">
        <w:rPr>
          <w:rFonts w:eastAsia="Times New Roman"/>
          <w:bCs/>
          <w:color w:val="000000"/>
          <w:u w:val="single"/>
        </w:rPr>
        <w:tab/>
      </w:r>
      <w:r w:rsidRPr="00DF7C3B">
        <w:rPr>
          <w:rFonts w:eastAsia="Times New Roman"/>
          <w:color w:val="000000"/>
        </w:rPr>
        <w:tab/>
        <w:t>)</w:t>
      </w:r>
    </w:p>
    <w:p w:rsidR="00DF7C3B" w:rsidRPr="00DF7C3B" w:rsidRDefault="00DF7C3B" w:rsidP="00DF7C3B">
      <w:pPr>
        <w:tabs>
          <w:tab w:val="left" w:pos="5040"/>
          <w:tab w:val="left" w:pos="5760"/>
        </w:tabs>
        <w:jc w:val="both"/>
        <w:rPr>
          <w:rFonts w:eastAsia="Times New Roman"/>
          <w:color w:val="000000"/>
        </w:rPr>
      </w:pPr>
      <w:r w:rsidRPr="00DF7C3B">
        <w:rPr>
          <w:rFonts w:eastAsia="Times New Roman"/>
          <w:color w:val="000000"/>
        </w:rPr>
        <w:t>Defendant.</w:t>
      </w:r>
      <w:r w:rsidRPr="00DF7C3B">
        <w:rPr>
          <w:rFonts w:eastAsia="Times New Roman"/>
          <w:color w:val="000000"/>
        </w:rPr>
        <w:tab/>
        <w:t>)</w:t>
      </w:r>
    </w:p>
    <w:p w:rsidR="00DF7C3B" w:rsidRPr="00DF7C3B" w:rsidRDefault="00DF7C3B" w:rsidP="00DF7C3B">
      <w:pPr>
        <w:tabs>
          <w:tab w:val="left" w:pos="5040"/>
          <w:tab w:val="left" w:pos="5670"/>
          <w:tab w:val="left" w:pos="6750"/>
        </w:tabs>
        <w:jc w:val="both"/>
        <w:rPr>
          <w:rFonts w:eastAsia="Times New Roman"/>
          <w:bCs/>
          <w:color w:val="000000"/>
          <w:u w:val="single"/>
        </w:rPr>
      </w:pPr>
      <w:r w:rsidRPr="00DF7C3B">
        <w:rPr>
          <w:rFonts w:eastAsia="Times New Roman"/>
          <w:color w:val="000000"/>
          <w:u w:val="single"/>
        </w:rPr>
        <w:tab/>
      </w:r>
      <w:r w:rsidRPr="00DF7C3B">
        <w:rPr>
          <w:rFonts w:eastAsia="Times New Roman"/>
          <w:color w:val="000000"/>
        </w:rPr>
        <w:t>)</w:t>
      </w:r>
      <w:r w:rsidRPr="00DF7C3B">
        <w:rPr>
          <w:rFonts w:eastAsia="Times New Roman"/>
          <w:color w:val="000000"/>
        </w:rPr>
        <w:tab/>
        <w:t>Case No</w:t>
      </w:r>
      <w:r w:rsidRPr="00DF7C3B">
        <w:rPr>
          <w:rFonts w:eastAsia="Times New Roman"/>
          <w:i/>
          <w:color w:val="000000"/>
        </w:rPr>
        <w:t>.</w:t>
      </w:r>
      <w:r w:rsidRPr="00DF7C3B">
        <w:rPr>
          <w:rFonts w:eastAsia="Times New Roman"/>
          <w:bCs/>
          <w:color w:val="000000"/>
          <w:u w:val="single"/>
        </w:rPr>
        <w:t xml:space="preserve"> </w:t>
      </w:r>
      <w:r w:rsidRPr="00DF7C3B">
        <w:rPr>
          <w:rFonts w:eastAsia="Times New Roman"/>
          <w:bCs/>
          <w:color w:val="000000"/>
          <w:u w:val="single"/>
        </w:rPr>
        <w:tab/>
      </w:r>
      <w:r w:rsidR="007D6E04">
        <w:rPr>
          <w:rFonts w:eastAsia="Times New Roman"/>
          <w:bCs/>
          <w:color w:val="000000"/>
          <w:u w:val="single"/>
        </w:rPr>
        <w:tab/>
      </w:r>
      <w:r w:rsidR="007D6E04">
        <w:rPr>
          <w:rFonts w:eastAsia="Times New Roman"/>
          <w:bCs/>
          <w:color w:val="000000"/>
          <w:u w:val="single"/>
        </w:rPr>
        <w:tab/>
      </w:r>
      <w:r w:rsidR="007D6E04">
        <w:rPr>
          <w:rFonts w:eastAsia="Times New Roman"/>
          <w:bCs/>
          <w:color w:val="000000"/>
          <w:u w:val="single"/>
        </w:rPr>
        <w:tab/>
      </w:r>
      <w:r w:rsidRPr="00DF7C3B">
        <w:rPr>
          <w:rFonts w:eastAsia="Times New Roman"/>
          <w:bCs/>
          <w:color w:val="000000"/>
          <w:u w:val="single"/>
        </w:rPr>
        <w:tab/>
      </w:r>
    </w:p>
    <w:p w:rsidR="00DF7C3B" w:rsidRPr="00DF7C3B" w:rsidRDefault="00DF7C3B" w:rsidP="00DF7C3B">
      <w:pPr>
        <w:tabs>
          <w:tab w:val="left" w:pos="5040"/>
          <w:tab w:val="left" w:pos="5670"/>
          <w:tab w:val="left" w:pos="6750"/>
        </w:tabs>
        <w:jc w:val="both"/>
        <w:rPr>
          <w:rFonts w:eastAsia="Times New Roman"/>
          <w:color w:val="000000"/>
        </w:rPr>
      </w:pPr>
    </w:p>
    <w:p w:rsidR="00DF7C3B" w:rsidRPr="007D6E04" w:rsidRDefault="00923F72" w:rsidP="001B2A82">
      <w:pPr>
        <w:jc w:val="center"/>
        <w:rPr>
          <w:rFonts w:eastAsia="Times New Roman"/>
          <w:b/>
        </w:rPr>
      </w:pPr>
      <w:r w:rsidRPr="007D6E04">
        <w:rPr>
          <w:rFonts w:eastAsia="Times New Roman"/>
        </w:rPr>
        <w:fldChar w:fldCharType="begin">
          <w:ffData>
            <w:name w:val="Check320"/>
            <w:enabled/>
            <w:calcOnExit w:val="0"/>
            <w:checkBox>
              <w:sizeAuto/>
              <w:default w:val="0"/>
            </w:checkBox>
          </w:ffData>
        </w:fldChar>
      </w:r>
      <w:bookmarkStart w:id="1" w:name="Check320"/>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bookmarkEnd w:id="1"/>
      <w:r w:rsidRPr="007D6E04">
        <w:rPr>
          <w:rFonts w:eastAsia="Times New Roman"/>
        </w:rPr>
        <w:t xml:space="preserve"> </w:t>
      </w:r>
      <w:r w:rsidRPr="007D6E04">
        <w:rPr>
          <w:rFonts w:eastAsia="Times New Roman"/>
          <w:b/>
        </w:rPr>
        <w:t xml:space="preserve">Interim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Pr="007D6E04">
        <w:rPr>
          <w:rFonts w:eastAsia="Times New Roman"/>
          <w:b/>
        </w:rPr>
        <w:t xml:space="preserve">Final </w:t>
      </w:r>
      <w:r w:rsidR="00DF7C3B" w:rsidRPr="007D6E04">
        <w:rPr>
          <w:rFonts w:eastAsia="Times New Roman"/>
          <w:b/>
        </w:rPr>
        <w:t>PARENTING AGREEMENT</w:t>
      </w:r>
      <w:r w:rsidR="00F947F0">
        <w:rPr>
          <w:rFonts w:eastAsia="Times New Roman"/>
          <w:b/>
        </w:rPr>
        <w:t xml:space="preserve"> &amp; ORDER</w:t>
      </w:r>
    </w:p>
    <w:p w:rsidR="00DF7C3B" w:rsidRPr="007D6E04" w:rsidRDefault="00DF7C3B" w:rsidP="00DF7C3B">
      <w:pPr>
        <w:spacing w:line="240" w:lineRule="exact"/>
        <w:rPr>
          <w:rFonts w:eastAsia="Times New Roman"/>
        </w:rPr>
      </w:pPr>
    </w:p>
    <w:p w:rsidR="00DF7C3B" w:rsidRPr="007D6E04" w:rsidRDefault="00DF7C3B" w:rsidP="009C36CD">
      <w:pPr>
        <w:spacing w:after="120"/>
        <w:rPr>
          <w:rFonts w:eastAsia="Times New Roman"/>
        </w:rPr>
      </w:pPr>
      <w:r w:rsidRPr="007D6E04">
        <w:rPr>
          <w:rFonts w:eastAsia="Times New Roman"/>
        </w:rPr>
        <w:t>We have come to the following agreements which we believe are in the best interests of our child(ren</w:t>
      </w:r>
      <w:r w:rsidR="00C82720">
        <w:rPr>
          <w:rFonts w:eastAsia="Times New Roman"/>
        </w:rPr>
        <w:t>)</w:t>
      </w:r>
      <w:r w:rsidRPr="007D6E04">
        <w:rPr>
          <w:rFonts w:eastAsia="Times New Roman"/>
        </w:rPr>
        <w:t>:</w:t>
      </w:r>
    </w:p>
    <w:p w:rsidR="00DF7C3B" w:rsidRPr="007D6E04" w:rsidRDefault="00DF7C3B" w:rsidP="00DF7C3B">
      <w:pPr>
        <w:tabs>
          <w:tab w:val="left" w:pos="720"/>
          <w:tab w:val="left" w:pos="6840"/>
        </w:tabs>
        <w:rPr>
          <w:rFonts w:eastAsia="Times New Roman"/>
        </w:rPr>
      </w:pPr>
      <w:r w:rsidRPr="007D6E04">
        <w:rPr>
          <w:rFonts w:eastAsia="Times New Roman"/>
        </w:rPr>
        <w:tab/>
        <w:t>Name</w:t>
      </w:r>
      <w:r w:rsidRPr="007D6E04">
        <w:rPr>
          <w:rFonts w:eastAsia="Times New Roman"/>
        </w:rPr>
        <w:tab/>
        <w:t>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988"/>
      </w:tblGrid>
      <w:tr w:rsidR="00DF7C3B" w:rsidRPr="007D6E04" w:rsidTr="00043C8B">
        <w:trPr>
          <w:trHeight w:val="432"/>
        </w:trPr>
        <w:tc>
          <w:tcPr>
            <w:tcW w:w="6588" w:type="dxa"/>
            <w:vAlign w:val="bottom"/>
          </w:tcPr>
          <w:p w:rsidR="00DF7C3B" w:rsidRPr="007D6E04" w:rsidRDefault="00DF7C3B" w:rsidP="00DF7C3B">
            <w:pPr>
              <w:rPr>
                <w:rFonts w:eastAsia="Times New Roman"/>
              </w:rPr>
            </w:pPr>
          </w:p>
        </w:tc>
        <w:tc>
          <w:tcPr>
            <w:tcW w:w="2988" w:type="dxa"/>
            <w:vAlign w:val="bottom"/>
          </w:tcPr>
          <w:p w:rsidR="00DF7C3B" w:rsidRPr="007D6E04" w:rsidRDefault="00DF7C3B" w:rsidP="00DF7C3B">
            <w:pPr>
              <w:rPr>
                <w:rFonts w:eastAsia="Times New Roman"/>
              </w:rPr>
            </w:pPr>
          </w:p>
        </w:tc>
      </w:tr>
      <w:tr w:rsidR="00DF7C3B" w:rsidRPr="007D6E04" w:rsidTr="00043C8B">
        <w:trPr>
          <w:trHeight w:val="432"/>
        </w:trPr>
        <w:tc>
          <w:tcPr>
            <w:tcW w:w="6588" w:type="dxa"/>
            <w:vAlign w:val="bottom"/>
          </w:tcPr>
          <w:p w:rsidR="00DF7C3B" w:rsidRPr="007D6E04" w:rsidRDefault="00DF7C3B" w:rsidP="00DF7C3B">
            <w:pPr>
              <w:rPr>
                <w:rFonts w:eastAsia="Times New Roman"/>
              </w:rPr>
            </w:pPr>
          </w:p>
        </w:tc>
        <w:tc>
          <w:tcPr>
            <w:tcW w:w="2988" w:type="dxa"/>
            <w:vAlign w:val="bottom"/>
          </w:tcPr>
          <w:p w:rsidR="00DF7C3B" w:rsidRPr="007D6E04" w:rsidRDefault="00DF7C3B" w:rsidP="00DF7C3B">
            <w:pPr>
              <w:rPr>
                <w:rFonts w:eastAsia="Times New Roman"/>
              </w:rPr>
            </w:pPr>
          </w:p>
        </w:tc>
      </w:tr>
      <w:tr w:rsidR="00DF7C3B" w:rsidRPr="007D6E04" w:rsidTr="00043C8B">
        <w:trPr>
          <w:trHeight w:val="432"/>
        </w:trPr>
        <w:tc>
          <w:tcPr>
            <w:tcW w:w="6588" w:type="dxa"/>
            <w:vAlign w:val="bottom"/>
          </w:tcPr>
          <w:p w:rsidR="00DF7C3B" w:rsidRPr="007D6E04" w:rsidRDefault="00DF7C3B" w:rsidP="00DF7C3B">
            <w:pPr>
              <w:rPr>
                <w:rFonts w:eastAsia="Times New Roman"/>
              </w:rPr>
            </w:pPr>
          </w:p>
        </w:tc>
        <w:tc>
          <w:tcPr>
            <w:tcW w:w="2988" w:type="dxa"/>
            <w:vAlign w:val="bottom"/>
          </w:tcPr>
          <w:p w:rsidR="00DF7C3B" w:rsidRPr="007D6E04" w:rsidRDefault="00DF7C3B" w:rsidP="00DF7C3B">
            <w:pPr>
              <w:rPr>
                <w:rFonts w:eastAsia="Times New Roman"/>
              </w:rPr>
            </w:pPr>
          </w:p>
        </w:tc>
      </w:tr>
      <w:tr w:rsidR="00DF7C3B" w:rsidRPr="007D6E04" w:rsidTr="00043C8B">
        <w:trPr>
          <w:trHeight w:val="432"/>
        </w:trPr>
        <w:tc>
          <w:tcPr>
            <w:tcW w:w="6588" w:type="dxa"/>
            <w:vAlign w:val="bottom"/>
          </w:tcPr>
          <w:p w:rsidR="00DF7C3B" w:rsidRPr="007D6E04" w:rsidRDefault="00DF7C3B" w:rsidP="00DF7C3B">
            <w:pPr>
              <w:rPr>
                <w:rFonts w:eastAsia="Times New Roman"/>
              </w:rPr>
            </w:pPr>
          </w:p>
        </w:tc>
        <w:tc>
          <w:tcPr>
            <w:tcW w:w="2988" w:type="dxa"/>
            <w:vAlign w:val="bottom"/>
          </w:tcPr>
          <w:p w:rsidR="00DF7C3B" w:rsidRPr="007D6E04" w:rsidRDefault="00DF7C3B" w:rsidP="00DF7C3B">
            <w:pPr>
              <w:rPr>
                <w:rFonts w:eastAsia="Times New Roman"/>
              </w:rPr>
            </w:pPr>
          </w:p>
        </w:tc>
      </w:tr>
    </w:tbl>
    <w:p w:rsidR="003B5D38" w:rsidRDefault="003B5D38" w:rsidP="009C36CD">
      <w:pPr>
        <w:rPr>
          <w:rFonts w:eastAsia="Times New Roman"/>
          <w:b/>
        </w:rPr>
      </w:pPr>
    </w:p>
    <w:p w:rsidR="00ED38E6" w:rsidRDefault="00ED38E6" w:rsidP="009C36CD">
      <w:pPr>
        <w:rPr>
          <w:rFonts w:eastAsia="Times New Roman"/>
          <w:b/>
          <w:u w:val="single"/>
        </w:rPr>
      </w:pPr>
      <w:r w:rsidRPr="00ED38E6">
        <w:rPr>
          <w:rFonts w:eastAsia="Times New Roman"/>
          <w:b/>
          <w:u w:val="single"/>
        </w:rPr>
        <w:t>Parents’ Contact Information</w:t>
      </w:r>
    </w:p>
    <w:p w:rsidR="00ED38E6" w:rsidRPr="00ED38E6" w:rsidRDefault="00ED38E6" w:rsidP="009C36CD">
      <w:pPr>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tbl>
      <w:tblPr>
        <w:tblStyle w:val="TableGrid"/>
        <w:tblW w:w="0" w:type="auto"/>
        <w:tblLook w:val="04A0" w:firstRow="1" w:lastRow="0" w:firstColumn="1" w:lastColumn="0" w:noHBand="0" w:noVBand="1"/>
      </w:tblPr>
      <w:tblGrid>
        <w:gridCol w:w="5148"/>
        <w:gridCol w:w="5148"/>
      </w:tblGrid>
      <w:tr w:rsidR="00ED38E6" w:rsidTr="00ED38E6">
        <w:tc>
          <w:tcPr>
            <w:tcW w:w="5148" w:type="dxa"/>
          </w:tcPr>
          <w:p w:rsidR="00ED38E6" w:rsidRDefault="00574A9E" w:rsidP="00B41B13">
            <w:pPr>
              <w:spacing w:line="360" w:lineRule="auto"/>
              <w:rPr>
                <w:rFonts w:eastAsia="Times New Roman"/>
              </w:rPr>
            </w:pPr>
            <w:r w:rsidRPr="00ED38E6">
              <w:rPr>
                <w:rFonts w:eastAsia="Times New Roman"/>
              </w:rPr>
              <w:t>Parent</w:t>
            </w:r>
            <w:r>
              <w:rPr>
                <w:rFonts w:eastAsia="Times New Roman"/>
              </w:rPr>
              <w:tab/>
              <w:t xml:space="preserve"> </w:t>
            </w:r>
            <w:r w:rsidR="00ED38E6">
              <w:rPr>
                <w:rFonts w:eastAsia="Times New Roman"/>
              </w:rPr>
              <w:t>Name:</w:t>
            </w:r>
          </w:p>
        </w:tc>
        <w:tc>
          <w:tcPr>
            <w:tcW w:w="5148" w:type="dxa"/>
          </w:tcPr>
          <w:p w:rsidR="00ED38E6" w:rsidRDefault="00574A9E" w:rsidP="00B41B13">
            <w:pPr>
              <w:spacing w:line="360" w:lineRule="auto"/>
              <w:rPr>
                <w:rFonts w:eastAsia="Times New Roman"/>
              </w:rPr>
            </w:pPr>
            <w:r>
              <w:rPr>
                <w:rFonts w:eastAsia="Times New Roman"/>
              </w:rPr>
              <w:t>Parent Name:</w:t>
            </w:r>
          </w:p>
        </w:tc>
      </w:tr>
      <w:tr w:rsidR="00ED38E6" w:rsidTr="00ED38E6">
        <w:tc>
          <w:tcPr>
            <w:tcW w:w="5148" w:type="dxa"/>
          </w:tcPr>
          <w:p w:rsidR="00ED38E6" w:rsidRDefault="00ED38E6" w:rsidP="00B41B13">
            <w:pPr>
              <w:spacing w:line="360" w:lineRule="auto"/>
              <w:rPr>
                <w:rFonts w:eastAsia="Times New Roman"/>
              </w:rPr>
            </w:pPr>
            <w:r>
              <w:rPr>
                <w:rFonts w:eastAsia="Times New Roman"/>
              </w:rPr>
              <w:t>Address:</w:t>
            </w:r>
          </w:p>
          <w:p w:rsidR="00ED38E6" w:rsidRDefault="00ED38E6" w:rsidP="00B41B13">
            <w:pPr>
              <w:spacing w:line="360" w:lineRule="auto"/>
              <w:rPr>
                <w:rFonts w:eastAsia="Times New Roman"/>
              </w:rPr>
            </w:pPr>
          </w:p>
        </w:tc>
        <w:tc>
          <w:tcPr>
            <w:tcW w:w="5148" w:type="dxa"/>
          </w:tcPr>
          <w:p w:rsidR="00ED38E6" w:rsidRDefault="00574A9E" w:rsidP="00B41B13">
            <w:pPr>
              <w:spacing w:line="360" w:lineRule="auto"/>
              <w:rPr>
                <w:rFonts w:eastAsia="Times New Roman"/>
              </w:rPr>
            </w:pPr>
            <w:r>
              <w:rPr>
                <w:rFonts w:eastAsia="Times New Roman"/>
              </w:rPr>
              <w:t>Address:</w:t>
            </w:r>
          </w:p>
        </w:tc>
      </w:tr>
      <w:tr w:rsidR="00ED38E6" w:rsidTr="00ED38E6">
        <w:tc>
          <w:tcPr>
            <w:tcW w:w="5148" w:type="dxa"/>
          </w:tcPr>
          <w:p w:rsidR="00ED38E6" w:rsidRDefault="00ED38E6" w:rsidP="00B41B13">
            <w:pPr>
              <w:spacing w:line="360" w:lineRule="auto"/>
              <w:rPr>
                <w:rFonts w:eastAsia="Times New Roman"/>
              </w:rPr>
            </w:pPr>
            <w:r>
              <w:rPr>
                <w:rFonts w:eastAsia="Times New Roman"/>
              </w:rPr>
              <w:t>Phone:</w:t>
            </w:r>
          </w:p>
        </w:tc>
        <w:tc>
          <w:tcPr>
            <w:tcW w:w="5148" w:type="dxa"/>
          </w:tcPr>
          <w:p w:rsidR="00ED38E6" w:rsidRDefault="00574A9E" w:rsidP="00B41B13">
            <w:pPr>
              <w:spacing w:line="360" w:lineRule="auto"/>
              <w:rPr>
                <w:rFonts w:eastAsia="Times New Roman"/>
              </w:rPr>
            </w:pPr>
            <w:r>
              <w:rPr>
                <w:rFonts w:eastAsia="Times New Roman"/>
              </w:rPr>
              <w:t>Phone:</w:t>
            </w:r>
          </w:p>
        </w:tc>
      </w:tr>
      <w:tr w:rsidR="00ED38E6" w:rsidTr="00ED38E6">
        <w:tc>
          <w:tcPr>
            <w:tcW w:w="5148" w:type="dxa"/>
          </w:tcPr>
          <w:p w:rsidR="00ED38E6" w:rsidRDefault="00ED38E6" w:rsidP="00B41B13">
            <w:pPr>
              <w:spacing w:line="360" w:lineRule="auto"/>
              <w:rPr>
                <w:rFonts w:eastAsia="Times New Roman"/>
              </w:rPr>
            </w:pPr>
            <w:r>
              <w:rPr>
                <w:rFonts w:eastAsia="Times New Roman"/>
              </w:rPr>
              <w:t>Email:</w:t>
            </w:r>
          </w:p>
        </w:tc>
        <w:tc>
          <w:tcPr>
            <w:tcW w:w="5148" w:type="dxa"/>
          </w:tcPr>
          <w:p w:rsidR="00ED38E6" w:rsidRDefault="00574A9E" w:rsidP="00B41B13">
            <w:pPr>
              <w:spacing w:line="360" w:lineRule="auto"/>
              <w:rPr>
                <w:rFonts w:eastAsia="Times New Roman"/>
              </w:rPr>
            </w:pPr>
            <w:r>
              <w:rPr>
                <w:rFonts w:eastAsia="Times New Roman"/>
              </w:rPr>
              <w:t>Email:</w:t>
            </w:r>
          </w:p>
        </w:tc>
      </w:tr>
    </w:tbl>
    <w:p w:rsidR="00ED38E6" w:rsidRPr="00ED38E6" w:rsidRDefault="00ED38E6" w:rsidP="009C36CD">
      <w:pPr>
        <w:rPr>
          <w:rFonts w:eastAsia="Times New Roman"/>
        </w:rPr>
      </w:pPr>
    </w:p>
    <w:p w:rsidR="00C82720" w:rsidRPr="00C82720" w:rsidRDefault="00C82720" w:rsidP="00C82720">
      <w:pPr>
        <w:spacing w:before="120" w:after="120"/>
        <w:rPr>
          <w:b/>
          <w:u w:val="single"/>
        </w:rPr>
      </w:pPr>
      <w:r w:rsidRPr="00C82720">
        <w:rPr>
          <w:b/>
          <w:u w:val="single"/>
        </w:rPr>
        <w:t>Parenting Goals</w:t>
      </w:r>
    </w:p>
    <w:p w:rsidR="00C82720" w:rsidRPr="00C82720" w:rsidRDefault="00C82720" w:rsidP="001B2A82">
      <w:r w:rsidRPr="00C82720">
        <w:t>We both love our child(ren) and want the best for them. We agree that we both will:</w:t>
      </w:r>
    </w:p>
    <w:p w:rsidR="00C82720" w:rsidRPr="00C82720" w:rsidRDefault="00C82720" w:rsidP="00C82720">
      <w:pPr>
        <w:numPr>
          <w:ilvl w:val="0"/>
          <w:numId w:val="1"/>
        </w:numPr>
        <w:spacing w:before="100" w:beforeAutospacing="1" w:after="100" w:afterAutospacing="1"/>
      </w:pPr>
      <w:r w:rsidRPr="00C82720">
        <w:t xml:space="preserve">Maintain/develop a cooperative co-parenting relationship </w:t>
      </w:r>
    </w:p>
    <w:p w:rsidR="00C82720" w:rsidRPr="00C82720" w:rsidRDefault="00C82720" w:rsidP="00C82720">
      <w:pPr>
        <w:numPr>
          <w:ilvl w:val="0"/>
          <w:numId w:val="1"/>
        </w:numPr>
        <w:spacing w:before="100" w:beforeAutospacing="1" w:after="100" w:afterAutospacing="1"/>
      </w:pPr>
      <w:r w:rsidRPr="00C82720">
        <w:t xml:space="preserve">Provide a safe, stable and nurturing environment in both of our homes </w:t>
      </w:r>
    </w:p>
    <w:p w:rsidR="00C82720" w:rsidRPr="00C82720" w:rsidRDefault="00C82720" w:rsidP="00C82720">
      <w:pPr>
        <w:numPr>
          <w:ilvl w:val="0"/>
          <w:numId w:val="1"/>
        </w:numPr>
        <w:spacing w:before="100" w:beforeAutospacing="1" w:after="100" w:afterAutospacing="1"/>
      </w:pPr>
      <w:r w:rsidRPr="00C82720">
        <w:t xml:space="preserve">Encourage effective and open communication between us and with the child(ren) </w:t>
      </w:r>
    </w:p>
    <w:p w:rsidR="00C82720" w:rsidRPr="00C82720" w:rsidRDefault="00C82720" w:rsidP="00C82720">
      <w:pPr>
        <w:numPr>
          <w:ilvl w:val="0"/>
          <w:numId w:val="1"/>
        </w:numPr>
        <w:spacing w:before="100" w:beforeAutospacing="1" w:after="100" w:afterAutospacing="1"/>
      </w:pPr>
      <w:r w:rsidRPr="00C82720">
        <w:t xml:space="preserve">Encourage good relationships with extended family members </w:t>
      </w:r>
    </w:p>
    <w:p w:rsidR="00C82720" w:rsidRPr="00C82720" w:rsidRDefault="00C82720" w:rsidP="00C82720">
      <w:pPr>
        <w:numPr>
          <w:ilvl w:val="0"/>
          <w:numId w:val="1"/>
        </w:numPr>
        <w:spacing w:before="100" w:beforeAutospacing="1" w:after="100" w:afterAutospacing="1"/>
      </w:pPr>
      <w:r w:rsidRPr="00C82720">
        <w:t xml:space="preserve">Avoid exposing the child(ren) to parental disagreements and conflict </w:t>
      </w:r>
    </w:p>
    <w:p w:rsidR="00C82720" w:rsidRPr="00C82720" w:rsidRDefault="00C82720" w:rsidP="00C82720">
      <w:pPr>
        <w:numPr>
          <w:ilvl w:val="0"/>
          <w:numId w:val="1"/>
        </w:numPr>
        <w:spacing w:before="100" w:beforeAutospacing="1" w:after="100" w:afterAutospacing="1"/>
      </w:pPr>
      <w:r w:rsidRPr="00C82720">
        <w:t>Provide a good education and prepare them for adulthood</w:t>
      </w:r>
    </w:p>
    <w:p w:rsidR="00C82720" w:rsidRPr="00C82720" w:rsidRDefault="00C82720" w:rsidP="00C82720">
      <w:pPr>
        <w:numPr>
          <w:ilvl w:val="0"/>
          <w:numId w:val="1"/>
        </w:numPr>
        <w:spacing w:before="100" w:beforeAutospacing="1" w:after="100" w:afterAutospacing="1"/>
      </w:pPr>
      <w:r w:rsidRPr="00C82720">
        <w:t>Encourage healthy life skills and activities</w:t>
      </w:r>
    </w:p>
    <w:p w:rsidR="00C82720" w:rsidRPr="00C82720" w:rsidRDefault="00C82720" w:rsidP="00C82720">
      <w:pPr>
        <w:numPr>
          <w:ilvl w:val="0"/>
          <w:numId w:val="1"/>
        </w:numPr>
        <w:spacing w:before="100" w:beforeAutospacing="1" w:after="100" w:afterAutospacing="1"/>
      </w:pPr>
      <w:r w:rsidRPr="00C82720">
        <w:t>Model good citizenship and moral values</w:t>
      </w:r>
    </w:p>
    <w:p w:rsidR="00DF7C3B" w:rsidRPr="009C36CD" w:rsidRDefault="00DF7C3B" w:rsidP="00DF7C3B">
      <w:pPr>
        <w:spacing w:before="120" w:after="120"/>
        <w:rPr>
          <w:rFonts w:eastAsia="Times New Roman"/>
          <w:b/>
          <w:u w:val="single"/>
        </w:rPr>
      </w:pPr>
      <w:r w:rsidRPr="009C36CD">
        <w:rPr>
          <w:rFonts w:eastAsia="Times New Roman"/>
          <w:b/>
          <w:u w:val="single"/>
        </w:rPr>
        <w:lastRenderedPageBreak/>
        <w:t>Communication</w:t>
      </w:r>
    </w:p>
    <w:p w:rsidR="007D6E04" w:rsidRDefault="007D6E04" w:rsidP="00923F72">
      <w:pPr>
        <w:spacing w:after="120"/>
        <w:ind w:left="360"/>
        <w:rPr>
          <w:rFonts w:eastAsia="Times New Roman"/>
          <w:b/>
        </w:rPr>
      </w:pPr>
      <w:r>
        <w:rPr>
          <w:rFonts w:eastAsia="Times New Roman"/>
          <w:b/>
        </w:rPr>
        <w:t>Communication Between Parents</w:t>
      </w:r>
      <w:r w:rsidR="00DF7C3B" w:rsidRPr="007D6E04">
        <w:rPr>
          <w:rFonts w:eastAsia="Times New Roman"/>
          <w:b/>
        </w:rPr>
        <w:t xml:space="preserve"> </w:t>
      </w:r>
      <w:r w:rsidR="00923F72" w:rsidRPr="007D6E04">
        <w:rPr>
          <w:rFonts w:eastAsia="Times New Roman"/>
          <w:b/>
        </w:rPr>
        <w:t xml:space="preserve">  </w:t>
      </w:r>
    </w:p>
    <w:p w:rsidR="00E8781C" w:rsidRDefault="00DF7C3B" w:rsidP="00E8781C">
      <w:pPr>
        <w:ind w:left="720"/>
        <w:rPr>
          <w:rFonts w:eastAsia="Times New Roman"/>
        </w:rPr>
      </w:pPr>
      <w:r w:rsidRPr="007D6E04">
        <w:rPr>
          <w:rFonts w:eastAsia="Times New Roman"/>
        </w:rPr>
        <w:t xml:space="preserve">We will communicate with each other to discuss the child(ren) by </w:t>
      </w:r>
      <w:r w:rsidR="003B5D38" w:rsidRPr="007D6E04">
        <w:rPr>
          <w:rFonts w:eastAsia="Times New Roman"/>
        </w:rPr>
        <w:fldChar w:fldCharType="begin">
          <w:ffData>
            <w:name w:val="Check320"/>
            <w:enabled/>
            <w:calcOnExit w:val="0"/>
            <w:checkBox>
              <w:sizeAuto/>
              <w:default w:val="0"/>
            </w:checkBox>
          </w:ffData>
        </w:fldChar>
      </w:r>
      <w:r w:rsidR="003B5D38"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3B5D38" w:rsidRPr="007D6E04">
        <w:rPr>
          <w:rFonts w:eastAsia="Times New Roman"/>
        </w:rPr>
        <w:fldChar w:fldCharType="end"/>
      </w:r>
      <w:r w:rsidR="003B5D38" w:rsidRPr="007D6E04">
        <w:rPr>
          <w:rFonts w:eastAsia="Times New Roman"/>
        </w:rPr>
        <w:t xml:space="preserve"> </w:t>
      </w:r>
      <w:r w:rsidRPr="007D6E04">
        <w:rPr>
          <w:rFonts w:eastAsia="Times New Roman"/>
        </w:rPr>
        <w:t xml:space="preserve">text messages, </w:t>
      </w:r>
    </w:p>
    <w:p w:rsidR="00DF7C3B" w:rsidRDefault="003B5D38" w:rsidP="00E8781C">
      <w:pPr>
        <w:ind w:left="72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email, or</w:t>
      </w:r>
      <w:r w:rsidRPr="007D6E04">
        <w:rPr>
          <w:rFonts w:eastAsia="Times New Roman"/>
        </w:rPr>
        <w:t xml:space="preserve">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00DF7C3B" w:rsidRPr="007D6E04">
        <w:rPr>
          <w:rFonts w:eastAsia="Times New Roman"/>
        </w:rPr>
        <w:t xml:space="preserve"> telephone.  </w:t>
      </w:r>
    </w:p>
    <w:p w:rsidR="00E8781C" w:rsidRPr="007D6E04" w:rsidRDefault="00E8781C" w:rsidP="00E8781C">
      <w:pPr>
        <w:ind w:left="720"/>
        <w:rPr>
          <w:rFonts w:eastAsia="Times New Roman"/>
        </w:rPr>
      </w:pPr>
    </w:p>
    <w:p w:rsidR="003B5D38" w:rsidRPr="007D6E04" w:rsidRDefault="00DF7C3B" w:rsidP="00923F72">
      <w:pPr>
        <w:spacing w:after="60"/>
        <w:ind w:left="360"/>
        <w:rPr>
          <w:rFonts w:eastAsia="Times New Roman"/>
          <w:b/>
        </w:rPr>
      </w:pPr>
      <w:r w:rsidRPr="007D6E04">
        <w:rPr>
          <w:rFonts w:eastAsia="Times New Roman"/>
          <w:b/>
        </w:rPr>
        <w:t>Communicatio</w:t>
      </w:r>
      <w:r w:rsidR="007D6E04">
        <w:rPr>
          <w:rFonts w:eastAsia="Times New Roman"/>
          <w:b/>
        </w:rPr>
        <w:t>n Between Parents and Children</w:t>
      </w:r>
    </w:p>
    <w:p w:rsidR="00DF7C3B" w:rsidRPr="007D6E04" w:rsidRDefault="003B5D38" w:rsidP="00C82720">
      <w:pPr>
        <w:spacing w:after="60"/>
        <w:ind w:left="72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The child(ren) shall have frequent and open telephone and text communication with both parents. </w:t>
      </w:r>
    </w:p>
    <w:p w:rsidR="00DF7C3B" w:rsidRPr="007D6E04" w:rsidRDefault="003B5D38" w:rsidP="00DF7C3B">
      <w:pPr>
        <w:ind w:left="72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Communication between the children and Mother/Father when not wi</w:t>
      </w:r>
      <w:r w:rsidR="005A7095">
        <w:rPr>
          <w:rFonts w:eastAsia="Times New Roman"/>
        </w:rPr>
        <w:t>th that parent shall be follows:</w:t>
      </w:r>
      <w:r w:rsidR="00DF7C3B" w:rsidRPr="007D6E04">
        <w:rPr>
          <w:rFonts w:eastAsia="Times New Roman"/>
        </w:rPr>
        <w:t xml:space="preserve">  </w:t>
      </w:r>
      <w:r w:rsidR="00DF7C3B" w:rsidRPr="007D6E04">
        <w:rPr>
          <w:rFonts w:eastAsia="Times New Roman"/>
        </w:rPr>
        <w:fldChar w:fldCharType="begin">
          <w:ffData>
            <w:name w:val="Text87"/>
            <w:enabled/>
            <w:calcOnExit w:val="0"/>
            <w:textInput/>
          </w:ffData>
        </w:fldChar>
      </w:r>
      <w:bookmarkStart w:id="2" w:name="Text87"/>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5A7095">
        <w:rPr>
          <w:rFonts w:eastAsia="Times New Roman"/>
          <w:noProof/>
        </w:rPr>
        <w:t xml:space="preserve">  </w:t>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DF7C3B" w:rsidRPr="007D6E04">
        <w:rPr>
          <w:rFonts w:eastAsia="Times New Roman"/>
          <w:noProof/>
        </w:rPr>
        <w:t> </w:t>
      </w:r>
      <w:r w:rsidR="00DF7C3B" w:rsidRPr="007D6E04">
        <w:rPr>
          <w:rFonts w:eastAsia="Times New Roman"/>
          <w:noProof/>
        </w:rPr>
        <w:t> </w:t>
      </w:r>
      <w:r w:rsidR="00DF7C3B" w:rsidRPr="007D6E04">
        <w:rPr>
          <w:rFonts w:eastAsia="Times New Roman"/>
        </w:rPr>
        <w:fldChar w:fldCharType="end"/>
      </w:r>
      <w:bookmarkEnd w:id="2"/>
    </w:p>
    <w:p w:rsidR="00DF7C3B" w:rsidRPr="007D6E04" w:rsidRDefault="00DF7C3B" w:rsidP="00DF7C3B">
      <w:pPr>
        <w:ind w:left="720"/>
        <w:rPr>
          <w:rFonts w:eastAsia="Times New Roman"/>
        </w:rPr>
      </w:pPr>
    </w:p>
    <w:p w:rsidR="00DF7C3B" w:rsidRPr="007D6E04" w:rsidRDefault="00DF7C3B" w:rsidP="00ED6C17">
      <w:pPr>
        <w:ind w:left="360"/>
        <w:rPr>
          <w:rFonts w:eastAsia="Times New Roman"/>
        </w:rPr>
      </w:pPr>
      <w:r w:rsidRPr="007D6E04">
        <w:rPr>
          <w:rFonts w:eastAsia="Times New Roman"/>
          <w:b/>
        </w:rPr>
        <w:t>Events and Activities.</w:t>
      </w:r>
      <w:r w:rsidRPr="007D6E04">
        <w:rPr>
          <w:rFonts w:eastAsia="Times New Roman"/>
        </w:rPr>
        <w:t xml:space="preserve"> We will make a good faith effort at keeping the other parent informed about events and activities in the children’s lives such as school programs, scouts, concerts, award ceremonies, plays, sports events.  We also recognize that it is our individual responsibility to make sure that organizations have our contact information and that we are receiving notifications from them. </w:t>
      </w:r>
    </w:p>
    <w:p w:rsidR="00DF7C3B" w:rsidRPr="007D6E04" w:rsidRDefault="00DF7C3B" w:rsidP="00DF7C3B">
      <w:pPr>
        <w:ind w:left="720"/>
        <w:rPr>
          <w:rFonts w:eastAsia="Times New Roman"/>
        </w:rPr>
      </w:pPr>
    </w:p>
    <w:p w:rsidR="00DF7C3B" w:rsidRPr="007D6E04" w:rsidRDefault="00DF7C3B" w:rsidP="0008090A">
      <w:pPr>
        <w:tabs>
          <w:tab w:val="left" w:pos="2025"/>
        </w:tabs>
        <w:ind w:left="360"/>
        <w:rPr>
          <w:rFonts w:eastAsia="Times New Roman"/>
        </w:rPr>
      </w:pPr>
      <w:r w:rsidRPr="007D6E04">
        <w:rPr>
          <w:rFonts w:eastAsia="Times New Roman"/>
          <w:b/>
        </w:rPr>
        <w:t xml:space="preserve">Children as Messengers. </w:t>
      </w:r>
      <w:r w:rsidRPr="007D6E04">
        <w:rPr>
          <w:rFonts w:eastAsia="Times New Roman"/>
        </w:rPr>
        <w:t>We agree to not use the child(ren) as messengers between the parents to give or get information, ask questions or request schedule  changes.  We will communicate about the children as set out above. We will not question the child(ren) about the other parent.</w:t>
      </w:r>
    </w:p>
    <w:p w:rsidR="00DF7C3B" w:rsidRPr="007D6E04" w:rsidRDefault="00DF7C3B" w:rsidP="0008090A">
      <w:pPr>
        <w:ind w:left="360"/>
        <w:rPr>
          <w:rFonts w:eastAsia="Times New Roman"/>
          <w:b/>
        </w:rPr>
      </w:pPr>
    </w:p>
    <w:p w:rsidR="00A77FB3" w:rsidRDefault="00DF7C3B" w:rsidP="00A77FB3">
      <w:pPr>
        <w:ind w:left="360"/>
        <w:rPr>
          <w:rFonts w:eastAsia="Times New Roman"/>
        </w:rPr>
      </w:pPr>
      <w:r w:rsidRPr="007D6E04">
        <w:rPr>
          <w:rFonts w:eastAsia="Times New Roman"/>
          <w:b/>
        </w:rPr>
        <w:t xml:space="preserve">Parent Remarks and Behavior. </w:t>
      </w:r>
      <w:r w:rsidRPr="007D6E04">
        <w:rPr>
          <w:rFonts w:eastAsia="Times New Roman"/>
        </w:rPr>
        <w:t xml:space="preserve">We agree that our child(ren) have the right to be free of bad comments and behavior by one parent about the other.  We agree that we will not badmouth, criticize, roll our eyes, be sarcastic or otherwise disrespectful to the other parent in our children’s presence.  We will not let others do this either. </w:t>
      </w:r>
    </w:p>
    <w:p w:rsidR="00A77FB3" w:rsidRDefault="00A77FB3" w:rsidP="00A77FB3">
      <w:pPr>
        <w:ind w:left="360"/>
        <w:rPr>
          <w:i/>
          <w:iCs/>
        </w:rPr>
      </w:pPr>
    </w:p>
    <w:p w:rsidR="00C97FDD" w:rsidRPr="000941B3" w:rsidRDefault="00C97FDD" w:rsidP="002C322E">
      <w:pPr>
        <w:pBdr>
          <w:top w:val="single" w:sz="4" w:space="0" w:color="auto"/>
          <w:left w:val="single" w:sz="4" w:space="0" w:color="auto"/>
          <w:bottom w:val="single" w:sz="4" w:space="1" w:color="auto"/>
          <w:right w:val="single" w:sz="4" w:space="16" w:color="auto"/>
        </w:pBdr>
        <w:rPr>
          <w:b/>
          <w:sz w:val="22"/>
          <w:szCs w:val="22"/>
        </w:rPr>
      </w:pPr>
      <w:r w:rsidRPr="000941B3">
        <w:rPr>
          <w:b/>
          <w:sz w:val="22"/>
          <w:szCs w:val="22"/>
        </w:rPr>
        <w:t xml:space="preserve">The court wants to </w:t>
      </w:r>
      <w:r w:rsidRPr="000941B3">
        <w:rPr>
          <w:b/>
          <w:iCs/>
          <w:sz w:val="22"/>
          <w:szCs w:val="22"/>
        </w:rPr>
        <w:t>know what plan is in the child(ren)’s best interests.  The court must decide: (1) how the parents will make decisions about the child(ren), and (2) the</w:t>
      </w:r>
      <w:r w:rsidR="002C322E">
        <w:rPr>
          <w:b/>
          <w:iCs/>
          <w:sz w:val="22"/>
          <w:szCs w:val="22"/>
        </w:rPr>
        <w:t xml:space="preserve">ir </w:t>
      </w:r>
      <w:r w:rsidRPr="000941B3">
        <w:rPr>
          <w:b/>
          <w:iCs/>
          <w:sz w:val="22"/>
          <w:szCs w:val="22"/>
        </w:rPr>
        <w:t xml:space="preserve">living arrangements and schedule. </w:t>
      </w:r>
      <w:r w:rsidR="0043796F" w:rsidRPr="000941B3">
        <w:rPr>
          <w:b/>
          <w:iCs/>
          <w:sz w:val="22"/>
          <w:szCs w:val="22"/>
        </w:rPr>
        <w:t xml:space="preserve">Look at a calendar to figure out when the child(ren) will be with each parent.  </w:t>
      </w:r>
      <w:r w:rsidRPr="000941B3">
        <w:rPr>
          <w:b/>
          <w:sz w:val="22"/>
          <w:szCs w:val="22"/>
        </w:rPr>
        <w:t xml:space="preserve">For links to many school calendars: </w:t>
      </w:r>
      <w:hyperlink r:id="rId9" w:history="1">
        <w:r w:rsidR="00E22D54">
          <w:rPr>
            <w:rStyle w:val="Hyperlink"/>
            <w:b/>
            <w:sz w:val="22"/>
            <w:szCs w:val="22"/>
          </w:rPr>
          <w:t>http://www.courts.alaska.gov/shc/family/docs/calendars.pdf</w:t>
        </w:r>
      </w:hyperlink>
      <w:r w:rsidRPr="000941B3">
        <w:rPr>
          <w:b/>
          <w:sz w:val="22"/>
          <w:szCs w:val="22"/>
        </w:rPr>
        <w:t xml:space="preserve">.  For a </w:t>
      </w:r>
      <w:r w:rsidR="0043796F" w:rsidRPr="000941B3">
        <w:rPr>
          <w:b/>
          <w:sz w:val="22"/>
          <w:szCs w:val="22"/>
        </w:rPr>
        <w:t>o</w:t>
      </w:r>
      <w:r w:rsidRPr="000941B3">
        <w:rPr>
          <w:b/>
          <w:color w:val="000000"/>
          <w:sz w:val="22"/>
          <w:szCs w:val="22"/>
        </w:rPr>
        <w:t xml:space="preserve">ne-page annual calendar without school dates, go to </w:t>
      </w:r>
      <w:hyperlink r:id="rId10" w:tgtFrame="blank" w:history="1">
        <w:r w:rsidRPr="000941B3">
          <w:rPr>
            <w:rStyle w:val="Hyperlink"/>
            <w:b/>
            <w:sz w:val="22"/>
            <w:szCs w:val="22"/>
          </w:rPr>
          <w:t>www.timeanddate.com/calendar/</w:t>
        </w:r>
      </w:hyperlink>
      <w:r w:rsidRPr="000941B3">
        <w:rPr>
          <w:b/>
          <w:color w:val="000000"/>
          <w:sz w:val="22"/>
          <w:szCs w:val="22"/>
        </w:rPr>
        <w:t>.</w:t>
      </w:r>
      <w:r w:rsidRPr="000941B3">
        <w:rPr>
          <w:b/>
          <w:sz w:val="22"/>
          <w:szCs w:val="22"/>
        </w:rPr>
        <w:t xml:space="preserve">  You can attach the annual calendar and</w:t>
      </w:r>
      <w:r w:rsidR="000941B3" w:rsidRPr="000941B3">
        <w:rPr>
          <w:b/>
          <w:sz w:val="22"/>
          <w:szCs w:val="22"/>
        </w:rPr>
        <w:t>/or</w:t>
      </w:r>
      <w:r w:rsidRPr="000941B3">
        <w:rPr>
          <w:b/>
          <w:sz w:val="22"/>
          <w:szCs w:val="22"/>
        </w:rPr>
        <w:t xml:space="preserve"> </w:t>
      </w:r>
      <w:r w:rsidR="002C322E" w:rsidRPr="002C322E">
        <w:rPr>
          <w:rFonts w:eastAsia="Times New Roman"/>
          <w:b/>
          <w:color w:val="000000"/>
          <w:sz w:val="22"/>
          <w:szCs w:val="22"/>
        </w:rPr>
        <w:t>Weekly Scheduling Chart, SHC-1132</w:t>
      </w:r>
      <w:r w:rsidR="002C322E" w:rsidRPr="002C322E">
        <w:rPr>
          <w:rFonts w:eastAsia="Times New Roman"/>
          <w:color w:val="000000"/>
          <w:sz w:val="22"/>
          <w:szCs w:val="22"/>
        </w:rPr>
        <w:t xml:space="preserve"> </w:t>
      </w:r>
      <w:hyperlink r:id="rId11" w:tgtFrame="_blank" w:history="1">
        <w:r w:rsidR="002C322E" w:rsidRPr="002C322E">
          <w:rPr>
            <w:rStyle w:val="Hyperlink"/>
            <w:rFonts w:eastAsia="Times New Roman"/>
            <w:color w:val="000099"/>
            <w:sz w:val="22"/>
            <w:szCs w:val="22"/>
          </w:rPr>
          <w:t>Word</w:t>
        </w:r>
      </w:hyperlink>
      <w:r w:rsidR="002C322E" w:rsidRPr="002C322E">
        <w:rPr>
          <w:rFonts w:eastAsia="Times New Roman"/>
          <w:color w:val="000000"/>
          <w:sz w:val="22"/>
          <w:szCs w:val="22"/>
        </w:rPr>
        <w:t xml:space="preserve"> | </w:t>
      </w:r>
      <w:hyperlink r:id="rId12" w:tgtFrame="_blank" w:history="1">
        <w:r w:rsidR="002C322E" w:rsidRPr="002C322E">
          <w:rPr>
            <w:rStyle w:val="Hyperlink"/>
            <w:rFonts w:eastAsia="Times New Roman"/>
            <w:color w:val="000099"/>
            <w:sz w:val="22"/>
            <w:szCs w:val="22"/>
          </w:rPr>
          <w:t>PDF</w:t>
        </w:r>
      </w:hyperlink>
      <w:r w:rsidR="002C322E">
        <w:rPr>
          <w:rFonts w:eastAsia="Times New Roman"/>
          <w:color w:val="000000"/>
        </w:rPr>
        <w:t xml:space="preserve"> </w:t>
      </w:r>
      <w:r w:rsidRPr="000941B3">
        <w:rPr>
          <w:b/>
          <w:sz w:val="22"/>
          <w:szCs w:val="22"/>
        </w:rPr>
        <w:t xml:space="preserve">to this </w:t>
      </w:r>
      <w:r w:rsidR="0043796F" w:rsidRPr="000941B3">
        <w:rPr>
          <w:b/>
          <w:sz w:val="22"/>
          <w:szCs w:val="22"/>
        </w:rPr>
        <w:t>Agreement</w:t>
      </w:r>
      <w:r w:rsidRPr="000941B3">
        <w:rPr>
          <w:b/>
          <w:sz w:val="22"/>
          <w:szCs w:val="22"/>
        </w:rPr>
        <w:t xml:space="preserve">.  </w:t>
      </w:r>
    </w:p>
    <w:p w:rsidR="00DF7C3B" w:rsidRPr="007D6E04" w:rsidRDefault="00DF7C3B" w:rsidP="00DF7C3B">
      <w:pPr>
        <w:ind w:left="720"/>
        <w:rPr>
          <w:rFonts w:eastAsia="Times New Roman"/>
        </w:rPr>
      </w:pPr>
    </w:p>
    <w:p w:rsidR="00DF7C3B" w:rsidRPr="007D6E04" w:rsidRDefault="00DF7C3B" w:rsidP="00DF7C3B">
      <w:pPr>
        <w:spacing w:after="120"/>
        <w:rPr>
          <w:rFonts w:eastAsia="Times New Roman"/>
          <w:b/>
          <w:u w:val="single"/>
        </w:rPr>
      </w:pPr>
      <w:r w:rsidRPr="007D6E04">
        <w:rPr>
          <w:rFonts w:eastAsia="Times New Roman"/>
          <w:b/>
          <w:u w:val="single"/>
        </w:rPr>
        <w:t>Decision Making</w:t>
      </w:r>
    </w:p>
    <w:p w:rsidR="0008090A" w:rsidRPr="007D6E04" w:rsidRDefault="0008090A" w:rsidP="00D6479C">
      <w:pPr>
        <w:spacing w:after="120"/>
        <w:ind w:left="360"/>
        <w:rPr>
          <w:rFonts w:eastAsia="Times New Roman"/>
          <w:b/>
        </w:rPr>
      </w:pPr>
      <w:r w:rsidRPr="007D6E04">
        <w:rPr>
          <w:rFonts w:eastAsia="Times New Roman"/>
          <w:b/>
        </w:rPr>
        <w:t>Major Decisions</w:t>
      </w:r>
    </w:p>
    <w:p w:rsidR="00DF7C3B" w:rsidRPr="007D6E04" w:rsidRDefault="0008090A" w:rsidP="007168C7">
      <w:pPr>
        <w:ind w:left="72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We can communicate and make joint decisions in the child(ren)’s best interests regarding the child(ren)’s education, healthcare, religious training, and other major decisions.</w:t>
      </w:r>
    </w:p>
    <w:p w:rsidR="00DF7C3B" w:rsidRPr="007D6E04" w:rsidRDefault="0008090A" w:rsidP="00C40554">
      <w:pPr>
        <w:ind w:left="1080" w:hanging="360"/>
        <w:rPr>
          <w:rFonts w:eastAsia="Times New Roman"/>
          <w:i/>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i/>
        </w:rPr>
        <w:t xml:space="preserve"> </w:t>
      </w:r>
      <w:r w:rsidR="00DF7C3B" w:rsidRPr="007D6E04">
        <w:rPr>
          <w:rFonts w:eastAsia="Times New Roman"/>
        </w:rPr>
        <w:t xml:space="preserve">When </w:t>
      </w:r>
      <w:r w:rsidR="007168C7" w:rsidRPr="007D6E04">
        <w:rPr>
          <w:rFonts w:eastAsia="Times New Roman"/>
        </w:rPr>
        <w:fldChar w:fldCharType="begin">
          <w:ffData>
            <w:name w:val="Check320"/>
            <w:enabled/>
            <w:calcOnExit w:val="0"/>
            <w:checkBox>
              <w:sizeAuto/>
              <w:default w:val="0"/>
            </w:checkBox>
          </w:ffData>
        </w:fldChar>
      </w:r>
      <w:r w:rsidR="007168C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7168C7" w:rsidRPr="007D6E04">
        <w:rPr>
          <w:rFonts w:eastAsia="Times New Roman"/>
        </w:rPr>
        <w:fldChar w:fldCharType="end"/>
      </w:r>
      <w:r w:rsidR="007168C7" w:rsidRPr="007D6E04">
        <w:rPr>
          <w:rFonts w:eastAsia="Times New Roman"/>
        </w:rPr>
        <w:t xml:space="preserve"> </w:t>
      </w:r>
      <w:r w:rsidR="00DF7C3B" w:rsidRPr="007D6E04">
        <w:rPr>
          <w:rFonts w:eastAsia="Times New Roman"/>
        </w:rPr>
        <w:t>Mother</w:t>
      </w:r>
      <w:r w:rsidR="007168C7" w:rsidRPr="007D6E04">
        <w:rPr>
          <w:rFonts w:eastAsia="Times New Roman"/>
        </w:rPr>
        <w:t xml:space="preserve"> </w:t>
      </w:r>
      <w:r w:rsidR="007168C7" w:rsidRPr="007D6E04">
        <w:rPr>
          <w:rFonts w:eastAsia="Times New Roman"/>
        </w:rPr>
        <w:fldChar w:fldCharType="begin">
          <w:ffData>
            <w:name w:val="Check320"/>
            <w:enabled/>
            <w:calcOnExit w:val="0"/>
            <w:checkBox>
              <w:sizeAuto/>
              <w:default w:val="0"/>
            </w:checkBox>
          </w:ffData>
        </w:fldChar>
      </w:r>
      <w:r w:rsidR="007168C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7168C7" w:rsidRPr="007D6E04">
        <w:rPr>
          <w:rFonts w:eastAsia="Times New Roman"/>
        </w:rPr>
        <w:fldChar w:fldCharType="end"/>
      </w:r>
      <w:r w:rsidR="007168C7" w:rsidRPr="007D6E04">
        <w:rPr>
          <w:rFonts w:eastAsia="Times New Roman"/>
        </w:rPr>
        <w:t xml:space="preserve"> </w:t>
      </w:r>
      <w:r w:rsidR="00DF7C3B" w:rsidRPr="007D6E04">
        <w:rPr>
          <w:rFonts w:eastAsia="Times New Roman"/>
        </w:rPr>
        <w:t>Father</w:t>
      </w:r>
      <w:r w:rsidR="007168C7" w:rsidRPr="007D6E04">
        <w:rPr>
          <w:rFonts w:eastAsia="Times New Roman"/>
        </w:rPr>
        <w:t xml:space="preserve"> </w:t>
      </w:r>
      <w:r w:rsidR="007168C7" w:rsidRPr="007D6E04">
        <w:rPr>
          <w:rFonts w:eastAsia="Times New Roman"/>
        </w:rPr>
        <w:fldChar w:fldCharType="begin">
          <w:ffData>
            <w:name w:val="Check320"/>
            <w:enabled/>
            <w:calcOnExit w:val="0"/>
            <w:checkBox>
              <w:sizeAuto/>
              <w:default w:val="0"/>
            </w:checkBox>
          </w:ffData>
        </w:fldChar>
      </w:r>
      <w:r w:rsidR="007168C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7168C7" w:rsidRPr="007D6E04">
        <w:rPr>
          <w:rFonts w:eastAsia="Times New Roman"/>
        </w:rPr>
        <w:fldChar w:fldCharType="end"/>
      </w:r>
      <w:r w:rsidR="007168C7" w:rsidRPr="007D6E04">
        <w:rPr>
          <w:rFonts w:eastAsia="Times New Roman"/>
        </w:rPr>
        <w:t xml:space="preserve"> </w:t>
      </w:r>
      <w:r w:rsidR="00DF7C3B" w:rsidRPr="007D6E04">
        <w:rPr>
          <w:rFonts w:eastAsia="Times New Roman"/>
        </w:rPr>
        <w:t xml:space="preserve">either parent is unavailable due to </w:t>
      </w:r>
      <w:r w:rsidR="00DF7C3B" w:rsidRPr="007D6E04">
        <w:rPr>
          <w:rFonts w:eastAsia="Times New Roman"/>
        </w:rPr>
        <w:fldChar w:fldCharType="begin">
          <w:ffData>
            <w:name w:val="Text88"/>
            <w:enabled/>
            <w:calcOnExit w:val="0"/>
            <w:textInput/>
          </w:ffData>
        </w:fldChar>
      </w:r>
      <w:bookmarkStart w:id="3" w:name="Text88"/>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DF7C3B" w:rsidRPr="007D6E04">
        <w:rPr>
          <w:rFonts w:eastAsia="Times New Roman"/>
          <w:noProof/>
        </w:rPr>
        <w:t> </w:t>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eastAsia="Times New Roman"/>
        </w:rPr>
        <w:fldChar w:fldCharType="end"/>
      </w:r>
      <w:bookmarkEnd w:id="3"/>
      <w:r w:rsidR="00DF7C3B" w:rsidRPr="007D6E04">
        <w:rPr>
          <w:rFonts w:eastAsia="Times New Roman"/>
        </w:rPr>
        <w:t>, the other parent may make major decisions independently.</w:t>
      </w:r>
    </w:p>
    <w:p w:rsidR="00DF7C3B" w:rsidRPr="007D6E04" w:rsidRDefault="0008090A" w:rsidP="00C40554">
      <w:pPr>
        <w:ind w:left="108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When </w:t>
      </w:r>
      <w:r w:rsidR="007168C7" w:rsidRPr="007D6E04">
        <w:rPr>
          <w:rFonts w:eastAsia="Times New Roman"/>
        </w:rPr>
        <w:fldChar w:fldCharType="begin">
          <w:ffData>
            <w:name w:val="Check320"/>
            <w:enabled/>
            <w:calcOnExit w:val="0"/>
            <w:checkBox>
              <w:sizeAuto/>
              <w:default w:val="0"/>
            </w:checkBox>
          </w:ffData>
        </w:fldChar>
      </w:r>
      <w:r w:rsidR="007168C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7168C7" w:rsidRPr="007D6E04">
        <w:rPr>
          <w:rFonts w:eastAsia="Times New Roman"/>
        </w:rPr>
        <w:fldChar w:fldCharType="end"/>
      </w:r>
      <w:r w:rsidR="007168C7" w:rsidRPr="007D6E04">
        <w:rPr>
          <w:rFonts w:eastAsia="Times New Roman"/>
        </w:rPr>
        <w:t xml:space="preserve"> Mother </w:t>
      </w:r>
      <w:r w:rsidR="007168C7" w:rsidRPr="007D6E04">
        <w:rPr>
          <w:rFonts w:eastAsia="Times New Roman"/>
        </w:rPr>
        <w:fldChar w:fldCharType="begin">
          <w:ffData>
            <w:name w:val="Check320"/>
            <w:enabled/>
            <w:calcOnExit w:val="0"/>
            <w:checkBox>
              <w:sizeAuto/>
              <w:default w:val="0"/>
            </w:checkBox>
          </w:ffData>
        </w:fldChar>
      </w:r>
      <w:r w:rsidR="007168C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7168C7" w:rsidRPr="007D6E04">
        <w:rPr>
          <w:rFonts w:eastAsia="Times New Roman"/>
        </w:rPr>
        <w:fldChar w:fldCharType="end"/>
      </w:r>
      <w:r w:rsidR="007168C7" w:rsidRPr="007D6E04">
        <w:rPr>
          <w:rFonts w:eastAsia="Times New Roman"/>
        </w:rPr>
        <w:t xml:space="preserve"> Father </w:t>
      </w:r>
      <w:r w:rsidR="007168C7" w:rsidRPr="007D6E04">
        <w:rPr>
          <w:rFonts w:eastAsia="Times New Roman"/>
        </w:rPr>
        <w:fldChar w:fldCharType="begin">
          <w:ffData>
            <w:name w:val="Check320"/>
            <w:enabled/>
            <w:calcOnExit w:val="0"/>
            <w:checkBox>
              <w:sizeAuto/>
              <w:default w:val="0"/>
            </w:checkBox>
          </w:ffData>
        </w:fldChar>
      </w:r>
      <w:r w:rsidR="007168C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7168C7" w:rsidRPr="007D6E04">
        <w:rPr>
          <w:rFonts w:eastAsia="Times New Roman"/>
        </w:rPr>
        <w:fldChar w:fldCharType="end"/>
      </w:r>
      <w:r w:rsidR="007168C7" w:rsidRPr="007D6E04">
        <w:rPr>
          <w:rFonts w:eastAsia="Times New Roman"/>
        </w:rPr>
        <w:t xml:space="preserve"> either parent </w:t>
      </w:r>
      <w:r w:rsidR="00DF7C3B" w:rsidRPr="007D6E04">
        <w:rPr>
          <w:rFonts w:eastAsia="Times New Roman"/>
        </w:rPr>
        <w:t xml:space="preserve">doesn’t respond within </w:t>
      </w:r>
      <w:r w:rsidR="00DF7C3B" w:rsidRPr="007D6E04">
        <w:rPr>
          <w:rFonts w:eastAsia="Times New Roman"/>
        </w:rPr>
        <w:fldChar w:fldCharType="begin">
          <w:ffData>
            <w:name w:val="Text88"/>
            <w:enabled/>
            <w:calcOnExit w:val="0"/>
            <w:textInput/>
          </w:ffData>
        </w:fldChar>
      </w:r>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eastAsia="Times New Roman"/>
        </w:rPr>
        <w:fldChar w:fldCharType="end"/>
      </w:r>
      <w:r w:rsidR="00DF7C3B" w:rsidRPr="007D6E04">
        <w:rPr>
          <w:rFonts w:eastAsia="Times New Roman"/>
        </w:rPr>
        <w:t xml:space="preserve"> hours/days, the other parent may make major decisions independently.</w:t>
      </w:r>
    </w:p>
    <w:p w:rsidR="00DF7C3B" w:rsidRPr="007D6E04" w:rsidRDefault="00DF7C3B" w:rsidP="00C40554">
      <w:pPr>
        <w:ind w:left="1080"/>
        <w:rPr>
          <w:rFonts w:eastAsia="Times New Roman"/>
        </w:rPr>
      </w:pPr>
      <w:r w:rsidRPr="007D6E04">
        <w:rPr>
          <w:rFonts w:eastAsia="Times New Roman"/>
        </w:rPr>
        <w:t xml:space="preserve">When we can’t reach agreement after a good faith effort to discuss and communicate with each other, then </w:t>
      </w:r>
      <w:r w:rsidR="007168C7" w:rsidRPr="007D6E04">
        <w:rPr>
          <w:rFonts w:eastAsia="Times New Roman"/>
        </w:rPr>
        <w:fldChar w:fldCharType="begin">
          <w:ffData>
            <w:name w:val="Check320"/>
            <w:enabled/>
            <w:calcOnExit w:val="0"/>
            <w:checkBox>
              <w:sizeAuto/>
              <w:default w:val="0"/>
            </w:checkBox>
          </w:ffData>
        </w:fldChar>
      </w:r>
      <w:r w:rsidR="007168C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7168C7" w:rsidRPr="007D6E04">
        <w:rPr>
          <w:rFonts w:eastAsia="Times New Roman"/>
        </w:rPr>
        <w:fldChar w:fldCharType="end"/>
      </w:r>
      <w:r w:rsidR="007168C7" w:rsidRPr="007D6E04">
        <w:rPr>
          <w:rFonts w:eastAsia="Times New Roman"/>
        </w:rPr>
        <w:t xml:space="preserve"> Mother </w:t>
      </w:r>
      <w:r w:rsidR="007168C7" w:rsidRPr="007D6E04">
        <w:rPr>
          <w:rFonts w:eastAsia="Times New Roman"/>
        </w:rPr>
        <w:fldChar w:fldCharType="begin">
          <w:ffData>
            <w:name w:val="Check320"/>
            <w:enabled/>
            <w:calcOnExit w:val="0"/>
            <w:checkBox>
              <w:sizeAuto/>
              <w:default w:val="0"/>
            </w:checkBox>
          </w:ffData>
        </w:fldChar>
      </w:r>
      <w:r w:rsidR="007168C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7168C7" w:rsidRPr="007D6E04">
        <w:rPr>
          <w:rFonts w:eastAsia="Times New Roman"/>
        </w:rPr>
        <w:fldChar w:fldCharType="end"/>
      </w:r>
      <w:r w:rsidR="007168C7" w:rsidRPr="007D6E04">
        <w:rPr>
          <w:rFonts w:eastAsia="Times New Roman"/>
        </w:rPr>
        <w:t xml:space="preserve"> Father </w:t>
      </w:r>
      <w:r w:rsidRPr="007D6E04">
        <w:rPr>
          <w:rFonts w:eastAsia="Times New Roman"/>
        </w:rPr>
        <w:t>may make major decisions independently.</w:t>
      </w:r>
    </w:p>
    <w:p w:rsidR="00DF7C3B" w:rsidRPr="007D6E04" w:rsidRDefault="00DF7C3B" w:rsidP="00DF7C3B">
      <w:pPr>
        <w:ind w:left="2160"/>
        <w:rPr>
          <w:rFonts w:eastAsia="Times New Roman"/>
        </w:rPr>
      </w:pPr>
    </w:p>
    <w:p w:rsidR="00E8781C" w:rsidRDefault="0008090A" w:rsidP="00E8781C">
      <w:pPr>
        <w:ind w:left="72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00DF7C3B" w:rsidRPr="007D6E04">
        <w:rPr>
          <w:rFonts w:eastAsia="Times New Roman"/>
        </w:rPr>
        <w:t xml:space="preserve"> It is difficult for us to make joint decis</w:t>
      </w:r>
      <w:r w:rsidR="00E8781C">
        <w:rPr>
          <w:rFonts w:eastAsia="Times New Roman"/>
        </w:rPr>
        <w:t xml:space="preserve">ions regarding our child(ren), so </w:t>
      </w:r>
    </w:p>
    <w:p w:rsidR="00DF7C3B" w:rsidRDefault="007168C7" w:rsidP="00E8781C">
      <w:pPr>
        <w:ind w:left="72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 </w:t>
      </w:r>
      <w:r w:rsidR="00DF7C3B" w:rsidRPr="007D6E04">
        <w:rPr>
          <w:rFonts w:eastAsia="Times New Roman"/>
        </w:rPr>
        <w:t xml:space="preserve">will make decisions regarding the child(ren)’s education, healthcare, religious training, and other major decisions.  The decision-making parent must </w:t>
      </w:r>
      <w:r w:rsidR="001B2A82">
        <w:rPr>
          <w:rFonts w:eastAsia="Times New Roman"/>
        </w:rPr>
        <w:t xml:space="preserve">inform the other parent </w:t>
      </w:r>
      <w:r w:rsidR="00DF7C3B" w:rsidRPr="007D6E04">
        <w:rPr>
          <w:rFonts w:eastAsia="Times New Roman"/>
        </w:rPr>
        <w:t>about major decisions affecting the child(ren).  Neither parent can move out of state with the child(ren) without written permission from the other parent or a court order.</w:t>
      </w:r>
    </w:p>
    <w:p w:rsidR="00E8781C" w:rsidRPr="007D6E04" w:rsidRDefault="00E8781C" w:rsidP="00E8781C">
      <w:pPr>
        <w:ind w:left="720"/>
        <w:rPr>
          <w:rFonts w:eastAsia="Times New Roman"/>
        </w:rPr>
      </w:pPr>
    </w:p>
    <w:p w:rsidR="00DF7C3B" w:rsidRPr="007D6E04" w:rsidRDefault="00DF7C3B" w:rsidP="00C40554">
      <w:pPr>
        <w:spacing w:after="120"/>
        <w:ind w:left="360"/>
        <w:rPr>
          <w:rFonts w:eastAsia="Times New Roman"/>
        </w:rPr>
      </w:pPr>
      <w:r w:rsidRPr="007D6E04">
        <w:rPr>
          <w:rFonts w:eastAsia="Times New Roman"/>
          <w:b/>
        </w:rPr>
        <w:t xml:space="preserve">Day to Day Decisions:  </w:t>
      </w:r>
      <w:r w:rsidRPr="007D6E04">
        <w:rPr>
          <w:rFonts w:eastAsia="Times New Roman"/>
        </w:rPr>
        <w:t>Each parent may make decisions regarding the day-to-day care of the children while they are with that parent.  Either parent may make emergency decisions affecting the children’s health and safety and notify the other parent as soon as possible.</w:t>
      </w:r>
    </w:p>
    <w:p w:rsidR="00DF7C3B" w:rsidRPr="007D6E04" w:rsidRDefault="00DF7C3B" w:rsidP="00CF2059">
      <w:pPr>
        <w:spacing w:after="240"/>
        <w:ind w:left="360"/>
        <w:rPr>
          <w:rFonts w:eastAsia="Times New Roman"/>
        </w:rPr>
      </w:pPr>
      <w:r w:rsidRPr="007D6E04">
        <w:rPr>
          <w:rFonts w:eastAsia="Times New Roman"/>
          <w:b/>
        </w:rPr>
        <w:t>Access to Information</w:t>
      </w:r>
      <w:r w:rsidR="00A77FB3">
        <w:rPr>
          <w:rFonts w:eastAsia="Times New Roman"/>
          <w:b/>
        </w:rPr>
        <w:t>:</w:t>
      </w:r>
      <w:r w:rsidRPr="007D6E04">
        <w:rPr>
          <w:rFonts w:eastAsia="Times New Roman"/>
        </w:rPr>
        <w:t xml:space="preserve">  Both parents must be listed on and have access to all educational and medical records.</w:t>
      </w:r>
    </w:p>
    <w:p w:rsidR="00DF7C3B" w:rsidRPr="007D6E04" w:rsidRDefault="00DF7C3B" w:rsidP="00DF7C3B">
      <w:pPr>
        <w:spacing w:after="120"/>
        <w:rPr>
          <w:rFonts w:eastAsia="Times New Roman"/>
          <w:b/>
          <w:u w:val="single"/>
        </w:rPr>
      </w:pPr>
      <w:r w:rsidRPr="007D6E04">
        <w:rPr>
          <w:rFonts w:eastAsia="Times New Roman"/>
          <w:b/>
          <w:u w:val="single"/>
        </w:rPr>
        <w:t>Living Arrangements</w:t>
      </w:r>
    </w:p>
    <w:p w:rsidR="00D6479C" w:rsidRPr="007D6E04" w:rsidRDefault="00DF7C3B" w:rsidP="00D6479C">
      <w:pPr>
        <w:ind w:left="360"/>
        <w:rPr>
          <w:rFonts w:eastAsia="Times New Roman"/>
        </w:rPr>
      </w:pPr>
      <w:r w:rsidRPr="007D6E04">
        <w:rPr>
          <w:rFonts w:eastAsia="Times New Roman"/>
          <w:b/>
        </w:rPr>
        <w:t>Regular Schedule</w:t>
      </w:r>
      <w:r w:rsidR="00957606">
        <w:rPr>
          <w:rFonts w:eastAsia="Times New Roman"/>
          <w:b/>
        </w:rPr>
        <w:t xml:space="preserve"> (include days and times</w:t>
      </w:r>
      <w:r w:rsidR="00A77FB3">
        <w:rPr>
          <w:rFonts w:eastAsia="Times New Roman"/>
          <w:b/>
        </w:rPr>
        <w:t xml:space="preserve"> with each parent</w:t>
      </w:r>
      <w:r w:rsidR="00957606">
        <w:rPr>
          <w:rFonts w:eastAsia="Times New Roman"/>
          <w:b/>
        </w:rPr>
        <w:t>)</w:t>
      </w:r>
      <w:r w:rsidRPr="007D6E04">
        <w:rPr>
          <w:rFonts w:eastAsia="Times New Roman"/>
          <w:b/>
        </w:rPr>
        <w:t xml:space="preserve">:  </w:t>
      </w:r>
      <w:r w:rsidR="005A7095" w:rsidRPr="007D6E04">
        <w:rPr>
          <w:rFonts w:eastAsia="Times New Roman"/>
        </w:rPr>
        <w:fldChar w:fldCharType="begin">
          <w:ffData>
            <w:name w:val=""/>
            <w:enabled/>
            <w:calcOnExit w:val="0"/>
            <w:textInput/>
          </w:ffData>
        </w:fldChar>
      </w:r>
      <w:r w:rsidR="005A7095" w:rsidRPr="007D6E04">
        <w:rPr>
          <w:rFonts w:eastAsia="Times New Roman"/>
        </w:rPr>
        <w:instrText xml:space="preserve"> FORMTEXT </w:instrText>
      </w:r>
      <w:r w:rsidR="005A7095" w:rsidRPr="007D6E04">
        <w:rPr>
          <w:rFonts w:eastAsia="Times New Roman"/>
        </w:rPr>
      </w:r>
      <w:r w:rsidR="005A7095" w:rsidRPr="007D6E04">
        <w:rPr>
          <w:rFonts w:eastAsia="Times New Roman"/>
        </w:rPr>
        <w:fldChar w:fldCharType="separate"/>
      </w:r>
      <w:r w:rsidR="005A7095" w:rsidRPr="007D6E04">
        <w:rPr>
          <w:rFonts w:eastAsia="Times New Roman"/>
          <w:noProof/>
        </w:rPr>
        <w:t> </w:t>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Pr>
          <w:rFonts w:eastAsia="Times New Roman"/>
          <w:noProof/>
        </w:rPr>
        <w:tab/>
      </w:r>
      <w:r w:rsidR="005A7095" w:rsidRPr="007D6E04">
        <w:rPr>
          <w:rFonts w:eastAsia="Times New Roman"/>
          <w:noProof/>
        </w:rPr>
        <w:t> </w:t>
      </w:r>
      <w:r w:rsidR="005A7095" w:rsidRPr="007D6E04">
        <w:rPr>
          <w:rFonts w:eastAsia="Times New Roman"/>
          <w:noProof/>
        </w:rPr>
        <w:t> </w:t>
      </w:r>
      <w:r w:rsidR="005A7095" w:rsidRPr="007D6E04">
        <w:rPr>
          <w:rFonts w:eastAsia="Times New Roman"/>
          <w:noProof/>
        </w:rPr>
        <w:t> </w:t>
      </w:r>
      <w:r w:rsidR="005A7095" w:rsidRPr="007D6E04">
        <w:rPr>
          <w:rFonts w:eastAsia="Times New Roman"/>
          <w:noProof/>
        </w:rPr>
        <w:t> </w:t>
      </w:r>
      <w:r w:rsidR="005A7095" w:rsidRPr="007D6E04">
        <w:rPr>
          <w:rFonts w:eastAsia="Times New Roman"/>
        </w:rPr>
        <w:fldChar w:fldCharType="end"/>
      </w:r>
    </w:p>
    <w:p w:rsidR="00D6479C" w:rsidRPr="007D6E04" w:rsidRDefault="00D6479C" w:rsidP="00D6479C">
      <w:pPr>
        <w:ind w:left="360"/>
        <w:rPr>
          <w:rFonts w:eastAsia="Times New Roman"/>
        </w:rPr>
      </w:pPr>
    </w:p>
    <w:p w:rsidR="00DF7C3B" w:rsidRPr="007D6E04" w:rsidRDefault="00ED6C17" w:rsidP="00ED6C17">
      <w:pPr>
        <w:ind w:left="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b/>
        </w:rPr>
        <w:t xml:space="preserve">First Option. </w:t>
      </w:r>
      <w:r w:rsidR="00DF7C3B" w:rsidRPr="007D6E04">
        <w:rPr>
          <w:rFonts w:eastAsia="Times New Roman"/>
        </w:rPr>
        <w:t xml:space="preserve">Each parent shall call the other parent and give them first option to care for the child(ren) when they need care for more than </w:t>
      </w:r>
      <w:r w:rsidR="00DF7C3B" w:rsidRPr="007D6E04">
        <w:rPr>
          <w:rFonts w:eastAsia="Times New Roman"/>
        </w:rPr>
        <w:fldChar w:fldCharType="begin">
          <w:ffData>
            <w:name w:val="Text74"/>
            <w:enabled/>
            <w:calcOnExit w:val="0"/>
            <w:textInput/>
          </w:ffData>
        </w:fldChar>
      </w:r>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ascii="Times New Roman" w:eastAsia="Times New Roman" w:hAnsi="Times New Roman" w:cs="Times New Roman"/>
        </w:rPr>
        <w:fldChar w:fldCharType="end"/>
      </w:r>
      <w:r w:rsidR="00DF7C3B" w:rsidRPr="007D6E04">
        <w:rPr>
          <w:rFonts w:eastAsia="Times New Roman"/>
        </w:rPr>
        <w:t xml:space="preserve"> hours or overnight. </w:t>
      </w:r>
    </w:p>
    <w:p w:rsidR="00DF7C3B" w:rsidRPr="007D6E04" w:rsidRDefault="00DF7C3B" w:rsidP="00DF7C3B">
      <w:pPr>
        <w:ind w:left="720"/>
        <w:rPr>
          <w:rFonts w:eastAsia="Times New Roman"/>
          <w:b/>
        </w:rPr>
      </w:pPr>
    </w:p>
    <w:p w:rsidR="00DF7C3B" w:rsidRPr="007D6E04" w:rsidRDefault="00DF7C3B" w:rsidP="00CC45FE">
      <w:pPr>
        <w:ind w:left="360"/>
        <w:rPr>
          <w:rFonts w:eastAsia="Times New Roman"/>
          <w:b/>
          <w:spacing w:val="6"/>
        </w:rPr>
      </w:pPr>
      <w:r w:rsidRPr="007D6E04">
        <w:rPr>
          <w:rFonts w:eastAsia="Times New Roman"/>
          <w:b/>
          <w:spacing w:val="6"/>
        </w:rPr>
        <w:t>Special days (holidays, birthdays and special occasions)</w:t>
      </w:r>
    </w:p>
    <w:p w:rsidR="00DF7C3B" w:rsidRPr="007D6E04" w:rsidRDefault="00DF7C3B" w:rsidP="00CC45FE">
      <w:pPr>
        <w:ind w:left="360"/>
        <w:rPr>
          <w:rFonts w:eastAsia="Times New Roman"/>
          <w:spacing w:val="6"/>
        </w:rPr>
      </w:pPr>
      <w:r w:rsidRPr="007D6E04">
        <w:rPr>
          <w:rFonts w:eastAsia="Times New Roman"/>
          <w:spacing w:val="6"/>
        </w:rPr>
        <w:t>We may agree to celebrate holidays and birthdays together or make other agreements regarding special days.  If we cannot reach agreement, the following schedule will apply:</w:t>
      </w:r>
    </w:p>
    <w:p w:rsidR="00DF7C3B" w:rsidRPr="007D6E04" w:rsidRDefault="00DF7C3B" w:rsidP="00DF7C3B">
      <w:pPr>
        <w:ind w:left="720"/>
        <w:rPr>
          <w:rFonts w:eastAsia="Times New Roman"/>
          <w:spacing w:val="6"/>
        </w:rPr>
      </w:pPr>
    </w:p>
    <w:p w:rsidR="00DF7C3B" w:rsidRPr="007D6E04" w:rsidRDefault="00DF7C3B" w:rsidP="00CC45FE">
      <w:pPr>
        <w:tabs>
          <w:tab w:val="left" w:pos="360"/>
          <w:tab w:val="center" w:pos="4320"/>
          <w:tab w:val="right" w:pos="8640"/>
        </w:tabs>
        <w:ind w:left="360"/>
        <w:rPr>
          <w:rFonts w:eastAsia="Times New Roman"/>
          <w:b/>
          <w:spacing w:val="6"/>
        </w:rPr>
      </w:pPr>
      <w:r w:rsidRPr="007D6E04">
        <w:rPr>
          <w:rFonts w:eastAsia="Times New Roman"/>
          <w:b/>
          <w:spacing w:val="6"/>
        </w:rPr>
        <w:t xml:space="preserve">Spring vacation:  </w:t>
      </w:r>
      <w:r w:rsidRPr="007D6E04">
        <w:rPr>
          <w:rFonts w:eastAsia="Times New Roman"/>
          <w:spacing w:val="6"/>
        </w:rPr>
        <w:t xml:space="preserve">The </w:t>
      </w:r>
      <w:r w:rsidRPr="007D6E04">
        <w:rPr>
          <w:rFonts w:eastAsia="Times New Roman"/>
        </w:rPr>
        <w:t xml:space="preserve">child(ren) </w:t>
      </w:r>
      <w:r w:rsidRPr="007D6E04">
        <w:rPr>
          <w:rFonts w:eastAsia="Times New Roman"/>
          <w:spacing w:val="6"/>
        </w:rPr>
        <w:t>will be</w:t>
      </w:r>
      <w:r w:rsidRPr="007D6E04">
        <w:rPr>
          <w:rFonts w:eastAsia="Times New Roman"/>
          <w:b/>
          <w:spacing w:val="6"/>
        </w:rPr>
        <w:t xml:space="preserve"> </w:t>
      </w:r>
      <w:r w:rsidRPr="007D6E04">
        <w:rPr>
          <w:rFonts w:eastAsia="Times New Roman"/>
          <w:spacing w:val="6"/>
        </w:rPr>
        <w:t xml:space="preserve">with </w:t>
      </w:r>
      <w:r w:rsidR="005416D8" w:rsidRPr="007D6E04">
        <w:rPr>
          <w:rFonts w:eastAsia="Times New Roman"/>
        </w:rPr>
        <w:fldChar w:fldCharType="begin">
          <w:ffData>
            <w:name w:val="Check320"/>
            <w:enabled/>
            <w:calcOnExit w:val="0"/>
            <w:checkBox>
              <w:sizeAuto/>
              <w:default w:val="0"/>
            </w:checkBox>
          </w:ffData>
        </w:fldChar>
      </w:r>
      <w:r w:rsidR="005416D8"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5416D8" w:rsidRPr="007D6E04">
        <w:rPr>
          <w:rFonts w:eastAsia="Times New Roman"/>
        </w:rPr>
        <w:fldChar w:fldCharType="end"/>
      </w:r>
      <w:r w:rsidR="005416D8" w:rsidRPr="007D6E04">
        <w:rPr>
          <w:rFonts w:eastAsia="Times New Roman"/>
        </w:rPr>
        <w:t xml:space="preserve"> </w:t>
      </w:r>
      <w:r w:rsidRPr="007D6E04">
        <w:rPr>
          <w:rFonts w:eastAsia="Times New Roman"/>
          <w:spacing w:val="6"/>
        </w:rPr>
        <w:t>Mother</w:t>
      </w:r>
      <w:r w:rsidR="005416D8" w:rsidRPr="007D6E04">
        <w:rPr>
          <w:rFonts w:eastAsia="Times New Roman"/>
          <w:spacing w:val="6"/>
        </w:rPr>
        <w:t xml:space="preserve"> </w:t>
      </w:r>
      <w:r w:rsidR="005416D8" w:rsidRPr="007D6E04">
        <w:rPr>
          <w:rFonts w:eastAsia="Times New Roman"/>
        </w:rPr>
        <w:fldChar w:fldCharType="begin">
          <w:ffData>
            <w:name w:val="Check320"/>
            <w:enabled/>
            <w:calcOnExit w:val="0"/>
            <w:checkBox>
              <w:sizeAuto/>
              <w:default w:val="0"/>
            </w:checkBox>
          </w:ffData>
        </w:fldChar>
      </w:r>
      <w:r w:rsidR="005416D8"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5416D8" w:rsidRPr="007D6E04">
        <w:rPr>
          <w:rFonts w:eastAsia="Times New Roman"/>
        </w:rPr>
        <w:fldChar w:fldCharType="end"/>
      </w:r>
      <w:r w:rsidR="005416D8" w:rsidRPr="007D6E04">
        <w:rPr>
          <w:rFonts w:eastAsia="Times New Roman"/>
        </w:rPr>
        <w:t xml:space="preserve"> </w:t>
      </w:r>
      <w:r w:rsidR="005416D8" w:rsidRPr="007D6E04">
        <w:rPr>
          <w:rFonts w:eastAsia="Times New Roman"/>
          <w:spacing w:val="6"/>
        </w:rPr>
        <w:t>Father</w:t>
      </w:r>
      <w:r w:rsidRPr="007D6E04">
        <w:rPr>
          <w:rFonts w:eastAsia="Times New Roman"/>
          <w:spacing w:val="6"/>
        </w:rPr>
        <w:t xml:space="preserve"> in even years and with </w:t>
      </w:r>
      <w:r w:rsidR="005416D8" w:rsidRPr="007D6E04">
        <w:rPr>
          <w:rFonts w:eastAsia="Times New Roman"/>
        </w:rPr>
        <w:fldChar w:fldCharType="begin">
          <w:ffData>
            <w:name w:val="Check320"/>
            <w:enabled/>
            <w:calcOnExit w:val="0"/>
            <w:checkBox>
              <w:sizeAuto/>
              <w:default w:val="0"/>
            </w:checkBox>
          </w:ffData>
        </w:fldChar>
      </w:r>
      <w:r w:rsidR="005416D8"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5416D8" w:rsidRPr="007D6E04">
        <w:rPr>
          <w:rFonts w:eastAsia="Times New Roman"/>
        </w:rPr>
        <w:fldChar w:fldCharType="end"/>
      </w:r>
      <w:r w:rsidR="005416D8" w:rsidRPr="007D6E04">
        <w:rPr>
          <w:rFonts w:eastAsia="Times New Roman"/>
        </w:rPr>
        <w:t xml:space="preserve"> </w:t>
      </w:r>
      <w:r w:rsidR="005416D8" w:rsidRPr="007D6E04">
        <w:rPr>
          <w:rFonts w:eastAsia="Times New Roman"/>
          <w:spacing w:val="6"/>
        </w:rPr>
        <w:t xml:space="preserve">Mother </w:t>
      </w:r>
      <w:r w:rsidR="005416D8" w:rsidRPr="007D6E04">
        <w:rPr>
          <w:rFonts w:eastAsia="Times New Roman"/>
        </w:rPr>
        <w:fldChar w:fldCharType="begin">
          <w:ffData>
            <w:name w:val="Check320"/>
            <w:enabled/>
            <w:calcOnExit w:val="0"/>
            <w:checkBox>
              <w:sizeAuto/>
              <w:default w:val="0"/>
            </w:checkBox>
          </w:ffData>
        </w:fldChar>
      </w:r>
      <w:r w:rsidR="005416D8"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5416D8" w:rsidRPr="007D6E04">
        <w:rPr>
          <w:rFonts w:eastAsia="Times New Roman"/>
        </w:rPr>
        <w:fldChar w:fldCharType="end"/>
      </w:r>
      <w:r w:rsidR="005416D8" w:rsidRPr="007D6E04">
        <w:rPr>
          <w:rFonts w:eastAsia="Times New Roman"/>
        </w:rPr>
        <w:t xml:space="preserve"> </w:t>
      </w:r>
      <w:r w:rsidR="005416D8" w:rsidRPr="007D6E04">
        <w:rPr>
          <w:rFonts w:eastAsia="Times New Roman"/>
          <w:spacing w:val="6"/>
        </w:rPr>
        <w:t xml:space="preserve">Father </w:t>
      </w:r>
      <w:r w:rsidRPr="007D6E04">
        <w:rPr>
          <w:rFonts w:eastAsia="Times New Roman"/>
          <w:spacing w:val="6"/>
        </w:rPr>
        <w:t>in odd years.</w:t>
      </w:r>
    </w:p>
    <w:p w:rsidR="00DF7C3B" w:rsidRPr="007D6E04" w:rsidRDefault="00DF7C3B" w:rsidP="00CC45FE">
      <w:pPr>
        <w:tabs>
          <w:tab w:val="left" w:pos="360"/>
        </w:tabs>
        <w:ind w:left="360"/>
        <w:rPr>
          <w:rFonts w:eastAsia="Times New Roman"/>
          <w:spacing w:val="6"/>
        </w:rPr>
      </w:pPr>
    </w:p>
    <w:p w:rsidR="00DF7C3B" w:rsidRPr="007D6E04" w:rsidRDefault="00DF7C3B" w:rsidP="00CC45FE">
      <w:pPr>
        <w:tabs>
          <w:tab w:val="left" w:pos="360"/>
          <w:tab w:val="center" w:pos="4320"/>
          <w:tab w:val="right" w:pos="8640"/>
        </w:tabs>
        <w:ind w:left="360"/>
        <w:rPr>
          <w:rFonts w:eastAsia="Times New Roman"/>
          <w:b/>
          <w:spacing w:val="6"/>
        </w:rPr>
      </w:pPr>
      <w:r w:rsidRPr="007D6E04">
        <w:rPr>
          <w:rFonts w:eastAsia="Times New Roman"/>
          <w:b/>
          <w:spacing w:val="6"/>
        </w:rPr>
        <w:t xml:space="preserve">Summer vacation:  </w:t>
      </w:r>
      <w:r w:rsidRPr="007D6E04">
        <w:rPr>
          <w:rFonts w:eastAsia="Times New Roman"/>
          <w:spacing w:val="6"/>
        </w:rPr>
        <w:t xml:space="preserve">The regular schedule will apply, except that each parent may select up to 2 weeks of uninterrupted time with the </w:t>
      </w:r>
      <w:r w:rsidRPr="007D6E04">
        <w:rPr>
          <w:rFonts w:eastAsia="Times New Roman"/>
        </w:rPr>
        <w:t>child(ren)</w:t>
      </w:r>
      <w:r w:rsidRPr="007D6E04">
        <w:rPr>
          <w:rFonts w:eastAsia="Times New Roman"/>
          <w:spacing w:val="6"/>
        </w:rPr>
        <w:t xml:space="preserve">.  Each parent will notify the other parent of the proposed dates by May 1. If both parents have selected the same period and cannot reach agreement, </w:t>
      </w:r>
      <w:r w:rsidR="005416D8" w:rsidRPr="007D6E04">
        <w:rPr>
          <w:rFonts w:eastAsia="Times New Roman"/>
        </w:rPr>
        <w:fldChar w:fldCharType="begin">
          <w:ffData>
            <w:name w:val="Check320"/>
            <w:enabled/>
            <w:calcOnExit w:val="0"/>
            <w:checkBox>
              <w:sizeAuto/>
              <w:default w:val="0"/>
            </w:checkBox>
          </w:ffData>
        </w:fldChar>
      </w:r>
      <w:r w:rsidR="005416D8"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5416D8" w:rsidRPr="007D6E04">
        <w:rPr>
          <w:rFonts w:eastAsia="Times New Roman"/>
        </w:rPr>
        <w:fldChar w:fldCharType="end"/>
      </w:r>
      <w:r w:rsidR="005416D8" w:rsidRPr="007D6E04">
        <w:rPr>
          <w:rFonts w:eastAsia="Times New Roman"/>
        </w:rPr>
        <w:t xml:space="preserve"> </w:t>
      </w:r>
      <w:r w:rsidR="005416D8" w:rsidRPr="007D6E04">
        <w:rPr>
          <w:rFonts w:eastAsia="Times New Roman"/>
          <w:spacing w:val="6"/>
        </w:rPr>
        <w:t xml:space="preserve">Mother’s </w:t>
      </w:r>
      <w:r w:rsidR="005416D8" w:rsidRPr="007D6E04">
        <w:rPr>
          <w:rFonts w:eastAsia="Times New Roman"/>
        </w:rPr>
        <w:fldChar w:fldCharType="begin">
          <w:ffData>
            <w:name w:val="Check320"/>
            <w:enabled/>
            <w:calcOnExit w:val="0"/>
            <w:checkBox>
              <w:sizeAuto/>
              <w:default w:val="0"/>
            </w:checkBox>
          </w:ffData>
        </w:fldChar>
      </w:r>
      <w:r w:rsidR="005416D8"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5416D8" w:rsidRPr="007D6E04">
        <w:rPr>
          <w:rFonts w:eastAsia="Times New Roman"/>
        </w:rPr>
        <w:fldChar w:fldCharType="end"/>
      </w:r>
      <w:r w:rsidR="005416D8" w:rsidRPr="007D6E04">
        <w:rPr>
          <w:rFonts w:eastAsia="Times New Roman"/>
        </w:rPr>
        <w:t xml:space="preserve"> </w:t>
      </w:r>
      <w:r w:rsidR="005416D8" w:rsidRPr="007D6E04">
        <w:rPr>
          <w:rFonts w:eastAsia="Times New Roman"/>
          <w:spacing w:val="6"/>
        </w:rPr>
        <w:t>Father’s</w:t>
      </w:r>
      <w:r w:rsidRPr="007D6E04">
        <w:rPr>
          <w:rFonts w:eastAsia="Times New Roman"/>
          <w:spacing w:val="6"/>
        </w:rPr>
        <w:t xml:space="preserve"> proposed schedule will apply in even years and </w:t>
      </w:r>
      <w:r w:rsidR="005416D8" w:rsidRPr="007D6E04">
        <w:rPr>
          <w:rFonts w:eastAsia="Times New Roman"/>
        </w:rPr>
        <w:fldChar w:fldCharType="begin">
          <w:ffData>
            <w:name w:val="Check320"/>
            <w:enabled/>
            <w:calcOnExit w:val="0"/>
            <w:checkBox>
              <w:sizeAuto/>
              <w:default w:val="0"/>
            </w:checkBox>
          </w:ffData>
        </w:fldChar>
      </w:r>
      <w:r w:rsidR="005416D8"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5416D8" w:rsidRPr="007D6E04">
        <w:rPr>
          <w:rFonts w:eastAsia="Times New Roman"/>
        </w:rPr>
        <w:fldChar w:fldCharType="end"/>
      </w:r>
      <w:r w:rsidR="005416D8" w:rsidRPr="007D6E04">
        <w:rPr>
          <w:rFonts w:eastAsia="Times New Roman"/>
        </w:rPr>
        <w:t xml:space="preserve"> </w:t>
      </w:r>
      <w:r w:rsidR="005416D8" w:rsidRPr="007D6E04">
        <w:rPr>
          <w:rFonts w:eastAsia="Times New Roman"/>
          <w:spacing w:val="6"/>
        </w:rPr>
        <w:t xml:space="preserve">Mother’s </w:t>
      </w:r>
      <w:r w:rsidR="005416D8" w:rsidRPr="007D6E04">
        <w:rPr>
          <w:rFonts w:eastAsia="Times New Roman"/>
        </w:rPr>
        <w:fldChar w:fldCharType="begin">
          <w:ffData>
            <w:name w:val="Check320"/>
            <w:enabled/>
            <w:calcOnExit w:val="0"/>
            <w:checkBox>
              <w:sizeAuto/>
              <w:default w:val="0"/>
            </w:checkBox>
          </w:ffData>
        </w:fldChar>
      </w:r>
      <w:r w:rsidR="005416D8"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5416D8" w:rsidRPr="007D6E04">
        <w:rPr>
          <w:rFonts w:eastAsia="Times New Roman"/>
        </w:rPr>
        <w:fldChar w:fldCharType="end"/>
      </w:r>
      <w:r w:rsidR="005416D8" w:rsidRPr="007D6E04">
        <w:rPr>
          <w:rFonts w:eastAsia="Times New Roman"/>
        </w:rPr>
        <w:t xml:space="preserve"> </w:t>
      </w:r>
      <w:r w:rsidR="005416D8" w:rsidRPr="007D6E04">
        <w:rPr>
          <w:rFonts w:eastAsia="Times New Roman"/>
          <w:spacing w:val="6"/>
        </w:rPr>
        <w:t>Father’s</w:t>
      </w:r>
      <w:r w:rsidRPr="007D6E04">
        <w:rPr>
          <w:rFonts w:eastAsia="Times New Roman"/>
          <w:spacing w:val="6"/>
        </w:rPr>
        <w:t xml:space="preserve"> in odd years.</w:t>
      </w:r>
    </w:p>
    <w:p w:rsidR="00DF7C3B" w:rsidRPr="007D6E04" w:rsidRDefault="00DF7C3B" w:rsidP="00CC45FE">
      <w:pPr>
        <w:tabs>
          <w:tab w:val="left" w:pos="360"/>
        </w:tabs>
        <w:ind w:left="360"/>
        <w:rPr>
          <w:rFonts w:eastAsia="Times New Roman"/>
          <w:spacing w:val="6"/>
        </w:rPr>
      </w:pPr>
    </w:p>
    <w:p w:rsidR="00DF7C3B" w:rsidRPr="007D6E04" w:rsidRDefault="00DF7C3B" w:rsidP="00CC45FE">
      <w:pPr>
        <w:tabs>
          <w:tab w:val="left" w:pos="360"/>
          <w:tab w:val="center" w:pos="4320"/>
          <w:tab w:val="right" w:pos="8640"/>
        </w:tabs>
        <w:ind w:left="360"/>
        <w:rPr>
          <w:rFonts w:eastAsia="Times New Roman"/>
          <w:spacing w:val="6"/>
        </w:rPr>
      </w:pPr>
      <w:r w:rsidRPr="007D6E04">
        <w:rPr>
          <w:rFonts w:eastAsia="Times New Roman"/>
          <w:b/>
          <w:spacing w:val="6"/>
        </w:rPr>
        <w:t>Halloween:</w:t>
      </w:r>
      <w:r w:rsidR="00A77FB3">
        <w:rPr>
          <w:rFonts w:eastAsia="Times New Roman"/>
          <w:b/>
          <w:spacing w:val="6"/>
        </w:rPr>
        <w:t xml:space="preserve"> </w:t>
      </w:r>
      <w:r w:rsidRPr="007D6E04">
        <w:rPr>
          <w:rFonts w:eastAsia="Times New Roman"/>
          <w:spacing w:val="6"/>
        </w:rPr>
        <w:t xml:space="preserve"> The </w:t>
      </w:r>
      <w:r w:rsidRPr="007D6E04">
        <w:rPr>
          <w:rFonts w:eastAsia="Times New Roman"/>
        </w:rPr>
        <w:t xml:space="preserve">child(ren) </w:t>
      </w:r>
      <w:r w:rsidRPr="007D6E04">
        <w:rPr>
          <w:rFonts w:eastAsia="Times New Roman"/>
          <w:spacing w:val="6"/>
        </w:rPr>
        <w:t>will be</w:t>
      </w:r>
      <w:r w:rsidRPr="007D6E04">
        <w:rPr>
          <w:rFonts w:eastAsia="Times New Roman"/>
          <w:b/>
          <w:spacing w:val="6"/>
        </w:rPr>
        <w:t xml:space="preserve"> </w:t>
      </w:r>
      <w:r w:rsidRPr="007D6E04">
        <w:rPr>
          <w:rFonts w:eastAsia="Times New Roman"/>
          <w:spacing w:val="6"/>
        </w:rPr>
        <w:t xml:space="preserve">with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 xml:space="preserve">Mother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Father</w:t>
      </w:r>
      <w:r w:rsidRPr="007D6E04">
        <w:rPr>
          <w:rFonts w:eastAsia="Times New Roman"/>
          <w:spacing w:val="6"/>
        </w:rPr>
        <w:t xml:space="preserve"> in odd years and with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 xml:space="preserve">Mother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Father</w:t>
      </w:r>
      <w:r w:rsidRPr="007D6E04">
        <w:rPr>
          <w:rFonts w:eastAsia="Times New Roman"/>
          <w:spacing w:val="6"/>
        </w:rPr>
        <w:t xml:space="preserve"> in even years</w:t>
      </w:r>
    </w:p>
    <w:p w:rsidR="00DF7C3B" w:rsidRPr="007D6E04" w:rsidRDefault="00DF7C3B" w:rsidP="00CC45FE">
      <w:pPr>
        <w:tabs>
          <w:tab w:val="left" w:pos="360"/>
        </w:tabs>
        <w:ind w:left="360"/>
        <w:rPr>
          <w:rFonts w:eastAsia="Times New Roman"/>
          <w:spacing w:val="6"/>
        </w:rPr>
      </w:pPr>
    </w:p>
    <w:p w:rsidR="00DF7C3B" w:rsidRPr="007D6E04" w:rsidRDefault="00DF7C3B" w:rsidP="00CC45FE">
      <w:pPr>
        <w:tabs>
          <w:tab w:val="left" w:pos="360"/>
          <w:tab w:val="center" w:pos="4320"/>
          <w:tab w:val="right" w:pos="8640"/>
        </w:tabs>
        <w:ind w:left="360"/>
        <w:rPr>
          <w:rFonts w:eastAsia="Times New Roman"/>
          <w:spacing w:val="6"/>
        </w:rPr>
      </w:pPr>
      <w:r w:rsidRPr="007D6E04">
        <w:rPr>
          <w:rFonts w:eastAsia="Times New Roman"/>
          <w:b/>
          <w:spacing w:val="6"/>
        </w:rPr>
        <w:t>Thanksgiving:</w:t>
      </w:r>
      <w:r w:rsidR="00A77FB3">
        <w:rPr>
          <w:rFonts w:eastAsia="Times New Roman"/>
          <w:b/>
          <w:spacing w:val="6"/>
        </w:rPr>
        <w:t xml:space="preserve"> </w:t>
      </w:r>
      <w:r w:rsidRPr="007D6E04">
        <w:rPr>
          <w:rFonts w:eastAsia="Times New Roman"/>
          <w:spacing w:val="6"/>
        </w:rPr>
        <w:t xml:space="preserve"> The </w:t>
      </w:r>
      <w:r w:rsidRPr="007D6E04">
        <w:rPr>
          <w:rFonts w:eastAsia="Times New Roman"/>
        </w:rPr>
        <w:t xml:space="preserve">child(ren) </w:t>
      </w:r>
      <w:r w:rsidRPr="007D6E04">
        <w:rPr>
          <w:rFonts w:eastAsia="Times New Roman"/>
          <w:spacing w:val="6"/>
        </w:rPr>
        <w:t>will be</w:t>
      </w:r>
      <w:r w:rsidRPr="007D6E04">
        <w:rPr>
          <w:rFonts w:eastAsia="Times New Roman"/>
          <w:b/>
          <w:spacing w:val="6"/>
        </w:rPr>
        <w:t xml:space="preserve"> </w:t>
      </w:r>
      <w:r w:rsidRPr="007D6E04">
        <w:rPr>
          <w:rFonts w:eastAsia="Times New Roman"/>
          <w:spacing w:val="6"/>
        </w:rPr>
        <w:t xml:space="preserve">with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 xml:space="preserve">Mother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Father</w:t>
      </w:r>
      <w:r w:rsidRPr="007D6E04">
        <w:rPr>
          <w:rFonts w:eastAsia="Times New Roman"/>
          <w:spacing w:val="6"/>
        </w:rPr>
        <w:t xml:space="preserve"> in odd years and with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 xml:space="preserve">Mother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 xml:space="preserve">Father </w:t>
      </w:r>
      <w:r w:rsidRPr="007D6E04">
        <w:rPr>
          <w:rFonts w:eastAsia="Times New Roman"/>
          <w:spacing w:val="6"/>
        </w:rPr>
        <w:t>in even years</w:t>
      </w:r>
      <w:r w:rsidRPr="007D6E04">
        <w:rPr>
          <w:rFonts w:eastAsia="Times New Roman"/>
          <w:b/>
          <w:spacing w:val="6"/>
        </w:rPr>
        <w:t>.</w:t>
      </w:r>
    </w:p>
    <w:p w:rsidR="00DF7C3B" w:rsidRPr="007D6E04" w:rsidRDefault="00DF7C3B" w:rsidP="00CC45FE">
      <w:pPr>
        <w:tabs>
          <w:tab w:val="left" w:pos="360"/>
          <w:tab w:val="center" w:pos="4320"/>
          <w:tab w:val="right" w:pos="8640"/>
        </w:tabs>
        <w:ind w:left="360"/>
        <w:rPr>
          <w:rFonts w:eastAsia="Times New Roman"/>
          <w:b/>
          <w:spacing w:val="6"/>
        </w:rPr>
      </w:pPr>
      <w:r w:rsidRPr="007D6E04">
        <w:rPr>
          <w:rFonts w:eastAsia="Times New Roman"/>
          <w:b/>
          <w:spacing w:val="6"/>
        </w:rPr>
        <w:t>Winter vacation:</w:t>
      </w:r>
      <w:r w:rsidRPr="007D6E04">
        <w:rPr>
          <w:rFonts w:eastAsia="Times New Roman"/>
          <w:spacing w:val="6"/>
        </w:rPr>
        <w:t xml:space="preserve"> </w:t>
      </w:r>
      <w:r w:rsidR="00A77FB3">
        <w:rPr>
          <w:rFonts w:eastAsia="Times New Roman"/>
          <w:spacing w:val="6"/>
        </w:rPr>
        <w:t xml:space="preserve"> </w:t>
      </w:r>
      <w:r w:rsidRPr="007D6E04">
        <w:rPr>
          <w:rFonts w:eastAsia="Times New Roman"/>
          <w:spacing w:val="6"/>
        </w:rPr>
        <w:t xml:space="preserve">The regular schedule will apply until at least one child is in school. When the </w:t>
      </w:r>
      <w:r w:rsidRPr="007D6E04">
        <w:rPr>
          <w:rFonts w:eastAsia="Times New Roman"/>
        </w:rPr>
        <w:t>child(ren)</w:t>
      </w:r>
      <w:r w:rsidRPr="007D6E04">
        <w:rPr>
          <w:rFonts w:eastAsia="Times New Roman"/>
          <w:spacing w:val="6"/>
        </w:rPr>
        <w:t xml:space="preserve"> reach school age the first half of break will be with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 xml:space="preserve">Mother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Father</w:t>
      </w:r>
      <w:r w:rsidRPr="007D6E04">
        <w:rPr>
          <w:rFonts w:eastAsia="Times New Roman"/>
          <w:spacing w:val="6"/>
        </w:rPr>
        <w:t xml:space="preserve"> in even years and with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 xml:space="preserve">Mother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Father</w:t>
      </w:r>
      <w:r w:rsidRPr="007D6E04">
        <w:rPr>
          <w:rFonts w:eastAsia="Times New Roman"/>
          <w:spacing w:val="6"/>
        </w:rPr>
        <w:t xml:space="preserve"> in odd years.</w:t>
      </w:r>
    </w:p>
    <w:p w:rsidR="00DF7C3B" w:rsidRPr="007D6E04" w:rsidRDefault="00DF7C3B" w:rsidP="00CC45FE">
      <w:pPr>
        <w:tabs>
          <w:tab w:val="left" w:pos="360"/>
          <w:tab w:val="center" w:pos="4320"/>
          <w:tab w:val="right" w:pos="8640"/>
        </w:tabs>
        <w:ind w:left="360"/>
        <w:rPr>
          <w:rFonts w:eastAsia="Times New Roman"/>
          <w:b/>
          <w:spacing w:val="6"/>
        </w:rPr>
      </w:pPr>
    </w:p>
    <w:p w:rsidR="00DF7C3B" w:rsidRPr="007D6E04" w:rsidRDefault="00DF7C3B" w:rsidP="00D226E3">
      <w:pPr>
        <w:tabs>
          <w:tab w:val="left" w:pos="360"/>
          <w:tab w:val="center" w:pos="4320"/>
        </w:tabs>
        <w:spacing w:after="120"/>
        <w:ind w:left="360"/>
        <w:rPr>
          <w:rFonts w:eastAsia="Times New Roman"/>
          <w:b/>
          <w:spacing w:val="6"/>
        </w:rPr>
      </w:pPr>
      <w:r w:rsidRPr="007D6E04">
        <w:rPr>
          <w:rFonts w:eastAsia="Times New Roman"/>
          <w:b/>
          <w:spacing w:val="6"/>
        </w:rPr>
        <w:t xml:space="preserve">Christmas:  </w:t>
      </w:r>
      <w:r w:rsidRPr="007D6E04">
        <w:rPr>
          <w:rFonts w:eastAsia="Times New Roman"/>
          <w:spacing w:val="6"/>
        </w:rPr>
        <w:t xml:space="preserve">The </w:t>
      </w:r>
      <w:r w:rsidRPr="007D6E04">
        <w:rPr>
          <w:rFonts w:eastAsia="Times New Roman"/>
        </w:rPr>
        <w:t>child(ren)</w:t>
      </w:r>
      <w:r w:rsidRPr="007D6E04">
        <w:rPr>
          <w:rFonts w:eastAsia="Times New Roman"/>
          <w:spacing w:val="6"/>
        </w:rPr>
        <w:t xml:space="preserve"> will spend Christmas Day</w:t>
      </w:r>
      <w:r w:rsidRPr="007D6E04">
        <w:rPr>
          <w:rFonts w:eastAsia="Times New Roman"/>
          <w:b/>
          <w:spacing w:val="6"/>
        </w:rPr>
        <w:t xml:space="preserve"> </w:t>
      </w:r>
      <w:r w:rsidRPr="007D6E04">
        <w:rPr>
          <w:rFonts w:eastAsia="Times New Roman"/>
          <w:spacing w:val="6"/>
        </w:rPr>
        <w:t>with</w:t>
      </w:r>
      <w:r w:rsidRPr="007D6E04">
        <w:rPr>
          <w:rFonts w:eastAsia="Times New Roman"/>
          <w:b/>
          <w:spacing w:val="6"/>
        </w:rPr>
        <w:t xml:space="preserve">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 xml:space="preserve">Mother </w:t>
      </w:r>
      <w:r w:rsidR="00903799" w:rsidRPr="007D6E04">
        <w:rPr>
          <w:rFonts w:eastAsia="Times New Roman"/>
        </w:rPr>
        <w:fldChar w:fldCharType="begin">
          <w:ffData>
            <w:name w:val="Check320"/>
            <w:enabled/>
            <w:calcOnExit w:val="0"/>
            <w:checkBox>
              <w:sizeAuto/>
              <w:default w:val="0"/>
            </w:checkBox>
          </w:ffData>
        </w:fldChar>
      </w:r>
      <w:r w:rsidR="00903799"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903799" w:rsidRPr="007D6E04">
        <w:rPr>
          <w:rFonts w:eastAsia="Times New Roman"/>
        </w:rPr>
        <w:fldChar w:fldCharType="end"/>
      </w:r>
      <w:r w:rsidR="00903799" w:rsidRPr="007D6E04">
        <w:rPr>
          <w:rFonts w:eastAsia="Times New Roman"/>
        </w:rPr>
        <w:t xml:space="preserve"> </w:t>
      </w:r>
      <w:r w:rsidR="00903799" w:rsidRPr="007D6E04">
        <w:rPr>
          <w:rFonts w:eastAsia="Times New Roman"/>
          <w:spacing w:val="6"/>
        </w:rPr>
        <w:t xml:space="preserve">Father </w:t>
      </w:r>
      <w:r w:rsidRPr="007D6E04">
        <w:rPr>
          <w:rFonts w:eastAsia="Times New Roman"/>
          <w:spacing w:val="6"/>
        </w:rPr>
        <w:t xml:space="preserve"> in even years and </w:t>
      </w:r>
      <w:r w:rsidR="00425815" w:rsidRPr="007D6E04">
        <w:rPr>
          <w:rFonts w:eastAsia="Times New Roman"/>
        </w:rPr>
        <w:fldChar w:fldCharType="begin">
          <w:ffData>
            <w:name w:val="Check320"/>
            <w:enabled/>
            <w:calcOnExit w:val="0"/>
            <w:checkBox>
              <w:sizeAuto/>
              <w:default w:val="0"/>
            </w:checkBox>
          </w:ffData>
        </w:fldChar>
      </w:r>
      <w:r w:rsidR="00425815"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425815" w:rsidRPr="007D6E04">
        <w:rPr>
          <w:rFonts w:eastAsia="Times New Roman"/>
        </w:rPr>
        <w:fldChar w:fldCharType="end"/>
      </w:r>
      <w:r w:rsidR="00425815" w:rsidRPr="007D6E04">
        <w:rPr>
          <w:rFonts w:eastAsia="Times New Roman"/>
        </w:rPr>
        <w:t xml:space="preserve"> </w:t>
      </w:r>
      <w:r w:rsidR="00425815" w:rsidRPr="007D6E04">
        <w:rPr>
          <w:rFonts w:eastAsia="Times New Roman"/>
          <w:spacing w:val="6"/>
        </w:rPr>
        <w:t xml:space="preserve">Mother </w:t>
      </w:r>
      <w:r w:rsidR="00425815" w:rsidRPr="007D6E04">
        <w:rPr>
          <w:rFonts w:eastAsia="Times New Roman"/>
        </w:rPr>
        <w:fldChar w:fldCharType="begin">
          <w:ffData>
            <w:name w:val="Check320"/>
            <w:enabled/>
            <w:calcOnExit w:val="0"/>
            <w:checkBox>
              <w:sizeAuto/>
              <w:default w:val="0"/>
            </w:checkBox>
          </w:ffData>
        </w:fldChar>
      </w:r>
      <w:r w:rsidR="00425815"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425815" w:rsidRPr="007D6E04">
        <w:rPr>
          <w:rFonts w:eastAsia="Times New Roman"/>
        </w:rPr>
        <w:fldChar w:fldCharType="end"/>
      </w:r>
      <w:r w:rsidR="00425815" w:rsidRPr="007D6E04">
        <w:rPr>
          <w:rFonts w:eastAsia="Times New Roman"/>
        </w:rPr>
        <w:t xml:space="preserve"> </w:t>
      </w:r>
      <w:r w:rsidR="00425815" w:rsidRPr="007D6E04">
        <w:rPr>
          <w:rFonts w:eastAsia="Times New Roman"/>
          <w:spacing w:val="6"/>
        </w:rPr>
        <w:t xml:space="preserve">Father </w:t>
      </w:r>
      <w:r w:rsidRPr="007D6E04">
        <w:rPr>
          <w:rFonts w:eastAsia="Times New Roman"/>
          <w:spacing w:val="6"/>
        </w:rPr>
        <w:t xml:space="preserve">in odd years.  The parent who is not with the </w:t>
      </w:r>
      <w:r w:rsidRPr="007D6E04">
        <w:rPr>
          <w:rFonts w:eastAsia="Times New Roman"/>
        </w:rPr>
        <w:t xml:space="preserve">child(ren) </w:t>
      </w:r>
      <w:r w:rsidRPr="007D6E04">
        <w:rPr>
          <w:rFonts w:eastAsia="Times New Roman"/>
          <w:spacing w:val="6"/>
        </w:rPr>
        <w:t xml:space="preserve">for Christmas Day shall have time with them on Christmas Eve from </w:t>
      </w:r>
      <w:r w:rsidR="00903799" w:rsidRPr="007D6E04">
        <w:rPr>
          <w:rFonts w:eastAsia="Times New Roman"/>
        </w:rPr>
        <w:fldChar w:fldCharType="begin">
          <w:ffData>
            <w:name w:val="Text74"/>
            <w:enabled/>
            <w:calcOnExit w:val="0"/>
            <w:textInput/>
          </w:ffData>
        </w:fldChar>
      </w:r>
      <w:r w:rsidR="00903799" w:rsidRPr="007D6E04">
        <w:rPr>
          <w:rFonts w:eastAsia="Times New Roman"/>
        </w:rPr>
        <w:instrText xml:space="preserve"> FORMTEXT </w:instrText>
      </w:r>
      <w:r w:rsidR="00903799" w:rsidRPr="007D6E04">
        <w:rPr>
          <w:rFonts w:eastAsia="Times New Roman"/>
        </w:rPr>
      </w:r>
      <w:r w:rsidR="00903799" w:rsidRPr="007D6E04">
        <w:rPr>
          <w:rFonts w:eastAsia="Times New Roman"/>
        </w:rPr>
        <w:fldChar w:fldCharType="separate"/>
      </w:r>
      <w:r w:rsidR="00903799" w:rsidRPr="007D6E04">
        <w:rPr>
          <w:rFonts w:eastAsia="Times New Roman"/>
          <w:noProof/>
        </w:rPr>
        <w:t> </w:t>
      </w:r>
      <w:r w:rsidR="00903799" w:rsidRPr="007D6E04">
        <w:rPr>
          <w:rFonts w:eastAsia="Times New Roman"/>
          <w:noProof/>
        </w:rPr>
        <w:t> </w:t>
      </w:r>
      <w:r w:rsidR="00D226E3">
        <w:rPr>
          <w:rFonts w:eastAsia="Times New Roman"/>
          <w:noProof/>
        </w:rPr>
        <w:tab/>
      </w:r>
      <w:r w:rsidR="00903799" w:rsidRPr="007D6E04">
        <w:rPr>
          <w:rFonts w:eastAsia="Times New Roman"/>
          <w:noProof/>
        </w:rPr>
        <w:t> </w:t>
      </w:r>
      <w:r w:rsidR="00903799" w:rsidRPr="007D6E04">
        <w:rPr>
          <w:rFonts w:eastAsia="Times New Roman"/>
          <w:noProof/>
        </w:rPr>
        <w:t> </w:t>
      </w:r>
      <w:r w:rsidR="00903799" w:rsidRPr="007D6E04">
        <w:rPr>
          <w:rFonts w:eastAsia="Times New Roman"/>
          <w:noProof/>
        </w:rPr>
        <w:t> </w:t>
      </w:r>
      <w:r w:rsidR="00903799" w:rsidRPr="007D6E04">
        <w:rPr>
          <w:rFonts w:ascii="Times New Roman" w:eastAsia="Times New Roman" w:hAnsi="Times New Roman" w:cs="Times New Roman"/>
        </w:rPr>
        <w:fldChar w:fldCharType="end"/>
      </w:r>
      <w:r w:rsidR="00903799" w:rsidRPr="007D6E04">
        <w:rPr>
          <w:rFonts w:eastAsia="Times New Roman"/>
          <w:spacing w:val="6"/>
        </w:rPr>
        <w:t xml:space="preserve"> to</w:t>
      </w:r>
      <w:r w:rsidRPr="007D6E04">
        <w:rPr>
          <w:rFonts w:eastAsia="Times New Roman"/>
          <w:spacing w:val="6"/>
        </w:rPr>
        <w:t xml:space="preserve"> </w:t>
      </w:r>
      <w:r w:rsidR="00903799" w:rsidRPr="007D6E04">
        <w:rPr>
          <w:rFonts w:eastAsia="Times New Roman"/>
        </w:rPr>
        <w:fldChar w:fldCharType="begin">
          <w:ffData>
            <w:name w:val="Text74"/>
            <w:enabled/>
            <w:calcOnExit w:val="0"/>
            <w:textInput/>
          </w:ffData>
        </w:fldChar>
      </w:r>
      <w:r w:rsidR="00903799" w:rsidRPr="007D6E04">
        <w:rPr>
          <w:rFonts w:eastAsia="Times New Roman"/>
        </w:rPr>
        <w:instrText xml:space="preserve"> FORMTEXT </w:instrText>
      </w:r>
      <w:r w:rsidR="00903799" w:rsidRPr="007D6E04">
        <w:rPr>
          <w:rFonts w:eastAsia="Times New Roman"/>
        </w:rPr>
      </w:r>
      <w:r w:rsidR="00903799" w:rsidRPr="007D6E04">
        <w:rPr>
          <w:rFonts w:eastAsia="Times New Roman"/>
        </w:rPr>
        <w:fldChar w:fldCharType="separate"/>
      </w:r>
      <w:r w:rsidR="00903799" w:rsidRPr="007D6E04">
        <w:rPr>
          <w:rFonts w:eastAsia="Times New Roman"/>
          <w:noProof/>
        </w:rPr>
        <w:t> </w:t>
      </w:r>
      <w:r w:rsidR="00903799" w:rsidRPr="007D6E04">
        <w:rPr>
          <w:rFonts w:eastAsia="Times New Roman"/>
          <w:noProof/>
        </w:rPr>
        <w:t> </w:t>
      </w:r>
      <w:r w:rsidR="00903799" w:rsidRPr="007D6E04">
        <w:rPr>
          <w:rFonts w:eastAsia="Times New Roman"/>
          <w:noProof/>
        </w:rPr>
        <w:t> </w:t>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903799" w:rsidRPr="007D6E04">
        <w:rPr>
          <w:rFonts w:eastAsia="Times New Roman"/>
          <w:noProof/>
        </w:rPr>
        <w:t> </w:t>
      </w:r>
      <w:r w:rsidR="00903799" w:rsidRPr="007D6E04">
        <w:rPr>
          <w:rFonts w:eastAsia="Times New Roman"/>
          <w:noProof/>
        </w:rPr>
        <w:t> </w:t>
      </w:r>
      <w:r w:rsidR="00903799" w:rsidRPr="007D6E04">
        <w:rPr>
          <w:rFonts w:ascii="Times New Roman" w:eastAsia="Times New Roman" w:hAnsi="Times New Roman" w:cs="Times New Roman"/>
        </w:rPr>
        <w:fldChar w:fldCharType="end"/>
      </w:r>
      <w:r w:rsidR="00903799" w:rsidRPr="007D6E04">
        <w:rPr>
          <w:rFonts w:ascii="Times New Roman" w:eastAsia="Times New Roman" w:hAnsi="Times New Roman" w:cs="Times New Roman"/>
        </w:rPr>
        <w:t>.</w:t>
      </w:r>
    </w:p>
    <w:p w:rsidR="00DF7C3B" w:rsidRPr="007D6E04" w:rsidRDefault="00DF7C3B" w:rsidP="00CC45FE">
      <w:pPr>
        <w:tabs>
          <w:tab w:val="left" w:pos="360"/>
          <w:tab w:val="center" w:pos="4320"/>
          <w:tab w:val="right" w:pos="8640"/>
        </w:tabs>
        <w:ind w:left="360"/>
        <w:rPr>
          <w:rFonts w:eastAsia="Times New Roman"/>
          <w:spacing w:val="6"/>
        </w:rPr>
      </w:pPr>
      <w:r w:rsidRPr="007D6E04">
        <w:rPr>
          <w:rFonts w:eastAsia="Times New Roman"/>
          <w:b/>
          <w:spacing w:val="6"/>
        </w:rPr>
        <w:t>Mother’s Day and mother’s birthday:</w:t>
      </w:r>
      <w:r w:rsidR="00A77FB3">
        <w:rPr>
          <w:rFonts w:eastAsia="Times New Roman"/>
          <w:b/>
          <w:spacing w:val="6"/>
        </w:rPr>
        <w:t xml:space="preserve"> </w:t>
      </w:r>
      <w:r w:rsidRPr="007D6E04">
        <w:rPr>
          <w:rFonts w:eastAsia="Times New Roman"/>
          <w:spacing w:val="6"/>
        </w:rPr>
        <w:t xml:space="preserve"> With Mother.</w:t>
      </w:r>
    </w:p>
    <w:p w:rsidR="00DF7C3B" w:rsidRPr="007D6E04" w:rsidRDefault="00DF7C3B" w:rsidP="00CC45FE">
      <w:pPr>
        <w:tabs>
          <w:tab w:val="left" w:pos="360"/>
        </w:tabs>
        <w:ind w:left="360"/>
        <w:rPr>
          <w:rFonts w:eastAsia="Times New Roman"/>
          <w:b/>
          <w:spacing w:val="6"/>
        </w:rPr>
      </w:pPr>
    </w:p>
    <w:p w:rsidR="00DF7C3B" w:rsidRPr="007D6E04" w:rsidRDefault="00DF7C3B" w:rsidP="00CC45FE">
      <w:pPr>
        <w:tabs>
          <w:tab w:val="left" w:pos="360"/>
        </w:tabs>
        <w:ind w:left="360"/>
        <w:rPr>
          <w:rFonts w:eastAsia="Times New Roman"/>
          <w:b/>
          <w:spacing w:val="6"/>
        </w:rPr>
      </w:pPr>
      <w:r w:rsidRPr="007D6E04">
        <w:rPr>
          <w:rFonts w:eastAsia="Times New Roman"/>
          <w:b/>
          <w:spacing w:val="6"/>
        </w:rPr>
        <w:t>Father’s Day and father’s birthday:</w:t>
      </w:r>
      <w:r w:rsidR="00A77FB3">
        <w:rPr>
          <w:rFonts w:eastAsia="Times New Roman"/>
          <w:b/>
          <w:spacing w:val="6"/>
        </w:rPr>
        <w:t xml:space="preserve"> </w:t>
      </w:r>
      <w:r w:rsidRPr="007D6E04">
        <w:rPr>
          <w:rFonts w:eastAsia="Times New Roman"/>
          <w:spacing w:val="6"/>
        </w:rPr>
        <w:t xml:space="preserve"> With Father.</w:t>
      </w:r>
    </w:p>
    <w:p w:rsidR="00DF7C3B" w:rsidRPr="007D6E04" w:rsidRDefault="00DF7C3B" w:rsidP="00CC45FE">
      <w:pPr>
        <w:tabs>
          <w:tab w:val="left" w:pos="360"/>
        </w:tabs>
        <w:ind w:left="360"/>
        <w:rPr>
          <w:rFonts w:eastAsia="Times New Roman"/>
          <w:b/>
        </w:rPr>
      </w:pPr>
    </w:p>
    <w:p w:rsidR="00DF7C3B" w:rsidRPr="007D6E04" w:rsidRDefault="00DF7C3B" w:rsidP="00CC45FE">
      <w:pPr>
        <w:tabs>
          <w:tab w:val="left" w:pos="360"/>
        </w:tabs>
        <w:ind w:left="360"/>
        <w:rPr>
          <w:rFonts w:eastAsia="Times New Roman"/>
        </w:rPr>
      </w:pPr>
      <w:r w:rsidRPr="007D6E04">
        <w:rPr>
          <w:rFonts w:eastAsia="Times New Roman"/>
          <w:b/>
        </w:rPr>
        <w:t xml:space="preserve">Child(ren)’s Birthdays:  </w:t>
      </w:r>
      <w:r w:rsidRPr="007D6E04">
        <w:rPr>
          <w:rFonts w:eastAsia="Times New Roman"/>
        </w:rPr>
        <w:t xml:space="preserve">We will celebrate the child(ren)’s birthdays during our regularly scheduled parenting times.  </w:t>
      </w:r>
    </w:p>
    <w:p w:rsidR="00DF7C3B" w:rsidRPr="007D6E04" w:rsidRDefault="00DF7C3B" w:rsidP="00CC45FE">
      <w:pPr>
        <w:tabs>
          <w:tab w:val="left" w:pos="360"/>
        </w:tabs>
        <w:ind w:left="360"/>
        <w:rPr>
          <w:rFonts w:eastAsia="Times New Roman"/>
        </w:rPr>
      </w:pPr>
    </w:p>
    <w:p w:rsidR="00DF7C3B" w:rsidRPr="007D6E04" w:rsidRDefault="00DF7C3B" w:rsidP="00D91BCA">
      <w:pPr>
        <w:tabs>
          <w:tab w:val="left" w:pos="360"/>
        </w:tabs>
        <w:ind w:left="360"/>
        <w:rPr>
          <w:rFonts w:eastAsia="Times New Roman"/>
        </w:rPr>
      </w:pPr>
      <w:r w:rsidRPr="007D6E04">
        <w:rPr>
          <w:rFonts w:eastAsia="Times New Roman"/>
          <w:b/>
        </w:rPr>
        <w:t xml:space="preserve">Other Special Days:  </w:t>
      </w:r>
      <w:r w:rsidRPr="007D6E04">
        <w:rPr>
          <w:rFonts w:eastAsia="Times New Roman"/>
        </w:rPr>
        <w:fldChar w:fldCharType="begin">
          <w:ffData>
            <w:name w:val="Text86"/>
            <w:enabled/>
            <w:calcOnExit w:val="0"/>
            <w:textInput/>
          </w:ffData>
        </w:fldChar>
      </w:r>
      <w:r w:rsidRPr="007D6E04">
        <w:rPr>
          <w:rFonts w:eastAsia="Times New Roman"/>
        </w:rPr>
        <w:instrText xml:space="preserve"> FORMTEXT </w:instrText>
      </w:r>
      <w:r w:rsidRPr="007D6E04">
        <w:rPr>
          <w:rFonts w:eastAsia="Times New Roman"/>
        </w:rPr>
      </w:r>
      <w:r w:rsidRPr="007D6E04">
        <w:rPr>
          <w:rFonts w:eastAsia="Times New Roman"/>
        </w:rPr>
        <w:fldChar w:fldCharType="separate"/>
      </w:r>
      <w:r w:rsidRPr="007D6E04">
        <w:rPr>
          <w:rFonts w:eastAsia="Times New Roman"/>
          <w:noProof/>
        </w:rPr>
        <w:t> </w:t>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Pr="007D6E04">
        <w:rPr>
          <w:rFonts w:eastAsia="Times New Roman"/>
          <w:noProof/>
        </w:rPr>
        <w:t> </w:t>
      </w:r>
      <w:r w:rsidRPr="007D6E04">
        <w:rPr>
          <w:rFonts w:eastAsia="Times New Roman"/>
          <w:noProof/>
        </w:rPr>
        <w:t> </w:t>
      </w:r>
      <w:r w:rsidRPr="007D6E04">
        <w:rPr>
          <w:rFonts w:eastAsia="Times New Roman"/>
          <w:noProof/>
        </w:rPr>
        <w:t> </w:t>
      </w:r>
      <w:r w:rsidRPr="007D6E04">
        <w:rPr>
          <w:rFonts w:eastAsia="Times New Roman"/>
          <w:noProof/>
        </w:rPr>
        <w:t> </w:t>
      </w:r>
      <w:r w:rsidRPr="007D6E04">
        <w:rPr>
          <w:rFonts w:eastAsia="Times New Roman"/>
        </w:rPr>
        <w:fldChar w:fldCharType="end"/>
      </w:r>
    </w:p>
    <w:p w:rsidR="00DF7C3B" w:rsidRPr="007D6E04" w:rsidRDefault="00DF7C3B" w:rsidP="00D91BCA">
      <w:pPr>
        <w:ind w:left="720"/>
        <w:rPr>
          <w:rFonts w:eastAsia="Times New Roman"/>
          <w:spacing w:val="6"/>
        </w:rPr>
      </w:pPr>
    </w:p>
    <w:p w:rsidR="00DF7C3B" w:rsidRPr="009C36CD" w:rsidRDefault="00DF7C3B" w:rsidP="00DF7C3B">
      <w:pPr>
        <w:rPr>
          <w:rFonts w:eastAsia="Times New Roman"/>
          <w:b/>
          <w:u w:val="single"/>
        </w:rPr>
      </w:pPr>
      <w:r w:rsidRPr="009C36CD">
        <w:rPr>
          <w:rFonts w:eastAsia="Times New Roman"/>
          <w:b/>
          <w:u w:val="single"/>
        </w:rPr>
        <w:t>Exchanging the Child(ren)</w:t>
      </w:r>
    </w:p>
    <w:p w:rsidR="00DF7C3B" w:rsidRPr="007D6E04" w:rsidRDefault="00A36E3C" w:rsidP="006E6DD5">
      <w:pPr>
        <w:spacing w:before="120" w:after="120"/>
        <w:ind w:left="360"/>
        <w:rPr>
          <w:rFonts w:eastAsia="Times New Roman"/>
          <w:b/>
          <w:u w:val="single"/>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9C36CD">
        <w:rPr>
          <w:rFonts w:eastAsia="Times New Roman"/>
          <w:b/>
          <w:u w:val="single"/>
        </w:rPr>
        <w:t>Parents Living in the Same Community</w:t>
      </w:r>
    </w:p>
    <w:p w:rsidR="00DF7C3B" w:rsidRPr="007D6E04" w:rsidRDefault="00DF7C3B" w:rsidP="00DF7C3B">
      <w:pPr>
        <w:spacing w:before="120" w:after="120"/>
        <w:ind w:left="720"/>
        <w:rPr>
          <w:rFonts w:eastAsia="Times New Roman"/>
        </w:rPr>
      </w:pPr>
      <w:r w:rsidRPr="007D6E04">
        <w:rPr>
          <w:rFonts w:eastAsia="Times New Roman"/>
          <w:b/>
        </w:rPr>
        <w:t xml:space="preserve">Place for exchanges of the </w:t>
      </w:r>
      <w:r w:rsidRPr="007D6E04">
        <w:rPr>
          <w:rFonts w:eastAsia="Times New Roman"/>
        </w:rPr>
        <w:t>child(ren)</w:t>
      </w:r>
      <w:r w:rsidRPr="007D6E04">
        <w:rPr>
          <w:rFonts w:eastAsia="Times New Roman"/>
          <w:spacing w:val="6"/>
        </w:rPr>
        <w:t xml:space="preserve"> </w:t>
      </w:r>
      <w:r w:rsidRPr="007D6E04">
        <w:rPr>
          <w:rFonts w:eastAsia="Times New Roman"/>
          <w:b/>
        </w:rPr>
        <w:t xml:space="preserve">between parents. </w:t>
      </w:r>
      <w:r w:rsidRPr="007D6E04">
        <w:rPr>
          <w:rFonts w:eastAsia="Times New Roman"/>
        </w:rPr>
        <w:t xml:space="preserve">Exchanges will take place at </w:t>
      </w:r>
      <w:r w:rsidRPr="007D6E04">
        <w:rPr>
          <w:rFonts w:eastAsia="Times New Roman"/>
        </w:rPr>
        <w:fldChar w:fldCharType="begin">
          <w:ffData>
            <w:name w:val="Text86"/>
            <w:enabled/>
            <w:calcOnExit w:val="0"/>
            <w:textInput/>
          </w:ffData>
        </w:fldChar>
      </w:r>
      <w:bookmarkStart w:id="4" w:name="Text86"/>
      <w:r w:rsidRPr="007D6E04">
        <w:rPr>
          <w:rFonts w:eastAsia="Times New Roman"/>
        </w:rPr>
        <w:instrText xml:space="preserve"> FORMTEXT </w:instrText>
      </w:r>
      <w:r w:rsidRPr="007D6E04">
        <w:rPr>
          <w:rFonts w:eastAsia="Times New Roman"/>
        </w:rPr>
      </w:r>
      <w:r w:rsidRPr="007D6E04">
        <w:rPr>
          <w:rFonts w:eastAsia="Times New Roman"/>
        </w:rPr>
        <w:fldChar w:fldCharType="separate"/>
      </w:r>
      <w:r w:rsidRPr="007D6E04">
        <w:rPr>
          <w:rFonts w:eastAsia="Times New Roman"/>
          <w:noProof/>
        </w:rPr>
        <w:t> </w:t>
      </w:r>
      <w:r w:rsidRPr="007D6E04">
        <w:rPr>
          <w:rFonts w:eastAsia="Times New Roman"/>
          <w:noProof/>
        </w:rPr>
        <w:t> </w:t>
      </w:r>
      <w:r w:rsidRPr="007D6E04">
        <w:rPr>
          <w:rFonts w:eastAsia="Times New Roman"/>
          <w:noProof/>
        </w:rPr>
        <w:t> </w:t>
      </w:r>
      <w:r w:rsidR="00667F4D" w:rsidRPr="007D6E04">
        <w:rPr>
          <w:rFonts w:eastAsia="Times New Roman"/>
          <w:noProof/>
        </w:rPr>
        <w:t xml:space="preserve">                                            </w:t>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00D226E3">
        <w:rPr>
          <w:rFonts w:eastAsia="Times New Roman"/>
          <w:noProof/>
        </w:rPr>
        <w:tab/>
      </w:r>
      <w:r w:rsidRPr="007D6E04">
        <w:rPr>
          <w:rFonts w:eastAsia="Times New Roman"/>
          <w:noProof/>
        </w:rPr>
        <w:t> </w:t>
      </w:r>
      <w:r w:rsidRPr="007D6E04">
        <w:rPr>
          <w:rFonts w:eastAsia="Times New Roman"/>
          <w:noProof/>
        </w:rPr>
        <w:t> </w:t>
      </w:r>
      <w:r w:rsidRPr="007D6E04">
        <w:rPr>
          <w:rFonts w:ascii="Times New Roman" w:eastAsia="Times New Roman" w:hAnsi="Times New Roman" w:cs="Times New Roman"/>
        </w:rPr>
        <w:fldChar w:fldCharType="end"/>
      </w:r>
      <w:bookmarkEnd w:id="4"/>
    </w:p>
    <w:p w:rsidR="00216245" w:rsidRPr="007D6E04" w:rsidRDefault="00DF7C3B" w:rsidP="00DF7C3B">
      <w:pPr>
        <w:spacing w:before="120" w:after="120"/>
        <w:ind w:left="720"/>
        <w:rPr>
          <w:rFonts w:eastAsia="Times New Roman"/>
          <w:b/>
        </w:rPr>
      </w:pPr>
      <w:r w:rsidRPr="007D6E04">
        <w:rPr>
          <w:rFonts w:eastAsia="Times New Roman"/>
          <w:b/>
        </w:rPr>
        <w:t>Transportatio</w:t>
      </w:r>
      <w:r w:rsidR="00207886" w:rsidRPr="007D6E04">
        <w:rPr>
          <w:rFonts w:eastAsia="Times New Roman"/>
          <w:b/>
        </w:rPr>
        <w:t>n for transfer between parents</w:t>
      </w:r>
    </w:p>
    <w:p w:rsidR="00DF7C3B" w:rsidRPr="007D6E04" w:rsidRDefault="00216245" w:rsidP="00216245">
      <w:pPr>
        <w:spacing w:before="120" w:after="120"/>
        <w:ind w:left="1080"/>
        <w:rPr>
          <w:rFonts w:eastAsia="Times New Roman"/>
          <w:b/>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spacing w:val="6"/>
        </w:rPr>
        <w:t xml:space="preserve">The parent receiving the </w:t>
      </w:r>
      <w:r w:rsidR="00DF7C3B" w:rsidRPr="007D6E04">
        <w:rPr>
          <w:rFonts w:eastAsia="Times New Roman"/>
        </w:rPr>
        <w:t>child(ren)</w:t>
      </w:r>
      <w:r w:rsidR="00DF7C3B" w:rsidRPr="007D6E04">
        <w:rPr>
          <w:rFonts w:eastAsia="Times New Roman"/>
          <w:spacing w:val="6"/>
        </w:rPr>
        <w:t xml:space="preserve"> is responsible for transportation.</w:t>
      </w:r>
    </w:p>
    <w:p w:rsidR="00DF7C3B" w:rsidRPr="007D6E04" w:rsidRDefault="00667F4D" w:rsidP="00216245">
      <w:pPr>
        <w:tabs>
          <w:tab w:val="left" w:pos="4590"/>
          <w:tab w:val="left" w:pos="7740"/>
        </w:tabs>
        <w:spacing w:before="120" w:after="120"/>
        <w:ind w:left="144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00DF7C3B" w:rsidRPr="007D6E04">
        <w:rPr>
          <w:rFonts w:eastAsia="Times New Roman"/>
          <w:b/>
        </w:rPr>
        <w:t xml:space="preserve"> </w:t>
      </w:r>
      <w:r w:rsidR="00043C8B" w:rsidRPr="007D6E04">
        <w:rPr>
          <w:rFonts w:eastAsia="Times New Roman"/>
        </w:rPr>
        <w:t xml:space="preserve">Mother </w:t>
      </w:r>
      <w:r w:rsidR="00043C8B" w:rsidRPr="007D6E04">
        <w:rPr>
          <w:rFonts w:eastAsia="Times New Roman"/>
        </w:rPr>
        <w:fldChar w:fldCharType="begin">
          <w:ffData>
            <w:name w:val="Check320"/>
            <w:enabled/>
            <w:calcOnExit w:val="0"/>
            <w:checkBox>
              <w:sizeAuto/>
              <w:default w:val="0"/>
            </w:checkBox>
          </w:ffData>
        </w:fldChar>
      </w:r>
      <w:r w:rsidR="00043C8B"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043C8B" w:rsidRPr="007D6E04">
        <w:rPr>
          <w:rFonts w:eastAsia="Times New Roman"/>
        </w:rPr>
        <w:fldChar w:fldCharType="end"/>
      </w:r>
      <w:r w:rsidR="00043C8B" w:rsidRPr="007D6E04">
        <w:rPr>
          <w:rFonts w:eastAsia="Times New Roman"/>
        </w:rPr>
        <w:t xml:space="preserve"> Father </w:t>
      </w:r>
      <w:r w:rsidR="00043C8B" w:rsidRPr="007D6E04">
        <w:rPr>
          <w:rFonts w:eastAsia="Times New Roman"/>
        </w:rPr>
        <w:fldChar w:fldCharType="begin">
          <w:ffData>
            <w:name w:val="Check320"/>
            <w:enabled/>
            <w:calcOnExit w:val="0"/>
            <w:checkBox>
              <w:sizeAuto/>
              <w:default w:val="0"/>
            </w:checkBox>
          </w:ffData>
        </w:fldChar>
      </w:r>
      <w:r w:rsidR="00043C8B"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043C8B" w:rsidRPr="007D6E04">
        <w:rPr>
          <w:rFonts w:eastAsia="Times New Roman"/>
        </w:rPr>
        <w:fldChar w:fldCharType="end"/>
      </w:r>
      <w:r w:rsidR="00043C8B" w:rsidRPr="007D6E04">
        <w:rPr>
          <w:rFonts w:eastAsia="Times New Roman"/>
        </w:rPr>
        <w:t xml:space="preserve"> Bo</w:t>
      </w:r>
      <w:r w:rsidR="00DF7C3B" w:rsidRPr="007D6E04">
        <w:rPr>
          <w:rFonts w:eastAsia="Times New Roman"/>
        </w:rPr>
        <w:t>th parents</w:t>
      </w:r>
      <w:r w:rsidR="00043C8B" w:rsidRPr="007D6E04">
        <w:rPr>
          <w:rFonts w:eastAsia="Times New Roman"/>
        </w:rPr>
        <w:t xml:space="preserve"> </w:t>
      </w:r>
      <w:r w:rsidR="00043C8B" w:rsidRPr="007D6E04">
        <w:rPr>
          <w:rFonts w:eastAsia="Times New Roman"/>
        </w:rPr>
        <w:fldChar w:fldCharType="begin">
          <w:ffData>
            <w:name w:val="Check320"/>
            <w:enabled/>
            <w:calcOnExit w:val="0"/>
            <w:checkBox>
              <w:sizeAuto/>
              <w:default w:val="0"/>
            </w:checkBox>
          </w:ffData>
        </w:fldChar>
      </w:r>
      <w:r w:rsidR="00043C8B"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043C8B" w:rsidRPr="007D6E04">
        <w:rPr>
          <w:rFonts w:eastAsia="Times New Roman"/>
        </w:rPr>
        <w:fldChar w:fldCharType="end"/>
      </w:r>
      <w:r w:rsidR="00043C8B" w:rsidRPr="007D6E04">
        <w:rPr>
          <w:rFonts w:eastAsia="Times New Roman"/>
        </w:rPr>
        <w:t xml:space="preserve"> </w:t>
      </w:r>
      <w:r w:rsidR="00043C8B" w:rsidRPr="007D6E04">
        <w:rPr>
          <w:rFonts w:eastAsia="Times New Roman"/>
          <w:spacing w:val="6"/>
        </w:rPr>
        <w:t>Third Party (</w:t>
      </w:r>
      <w:r w:rsidR="00043C8B" w:rsidRPr="007D6E04">
        <w:rPr>
          <w:rFonts w:eastAsia="Times New Roman"/>
          <w:spacing w:val="6"/>
        </w:rPr>
        <w:softHyphen/>
      </w:r>
      <w:r w:rsidR="00043C8B" w:rsidRPr="007D6E04">
        <w:rPr>
          <w:rFonts w:eastAsia="Times New Roman"/>
          <w:spacing w:val="6"/>
        </w:rPr>
        <w:softHyphen/>
      </w:r>
      <w:r w:rsidR="00043C8B" w:rsidRPr="007D6E04">
        <w:rPr>
          <w:rFonts w:eastAsia="Times New Roman"/>
          <w:spacing w:val="6"/>
        </w:rPr>
        <w:softHyphen/>
      </w:r>
      <w:r w:rsidR="00043C8B" w:rsidRPr="007D6E04">
        <w:rPr>
          <w:rFonts w:eastAsia="Times New Roman"/>
          <w:spacing w:val="6"/>
        </w:rPr>
        <w:softHyphen/>
      </w:r>
      <w:r w:rsidR="00043C8B" w:rsidRPr="007D6E04">
        <w:rPr>
          <w:rFonts w:eastAsia="Times New Roman"/>
        </w:rPr>
        <w:fldChar w:fldCharType="begin">
          <w:ffData>
            <w:name w:val="Text75"/>
            <w:enabled/>
            <w:calcOnExit w:val="0"/>
            <w:textInput/>
          </w:ffData>
        </w:fldChar>
      </w:r>
      <w:r w:rsidR="00043C8B" w:rsidRPr="007D6E04">
        <w:rPr>
          <w:rFonts w:eastAsia="Times New Roman"/>
        </w:rPr>
        <w:instrText xml:space="preserve"> FORMTEXT </w:instrText>
      </w:r>
      <w:r w:rsidR="00043C8B" w:rsidRPr="007D6E04">
        <w:rPr>
          <w:rFonts w:eastAsia="Times New Roman"/>
        </w:rPr>
      </w:r>
      <w:r w:rsidR="00043C8B" w:rsidRPr="007D6E04">
        <w:rPr>
          <w:rFonts w:eastAsia="Times New Roman"/>
        </w:rPr>
        <w:fldChar w:fldCharType="separate"/>
      </w:r>
      <w:r w:rsidR="00043C8B" w:rsidRPr="007D6E04">
        <w:rPr>
          <w:rFonts w:eastAsia="Times New Roman"/>
          <w:noProof/>
        </w:rPr>
        <w:t> </w:t>
      </w:r>
      <w:r w:rsidR="00043C8B" w:rsidRPr="007D6E04">
        <w:rPr>
          <w:rFonts w:eastAsia="Times New Roman"/>
          <w:noProof/>
        </w:rPr>
        <w:t> </w:t>
      </w:r>
      <w:r w:rsidR="00043C8B" w:rsidRPr="007D6E04">
        <w:rPr>
          <w:rFonts w:eastAsia="Times New Roman"/>
          <w:noProof/>
        </w:rPr>
        <w:t> </w:t>
      </w:r>
      <w:r w:rsidR="00043C8B" w:rsidRPr="007D6E04">
        <w:rPr>
          <w:rFonts w:eastAsia="Times New Roman"/>
          <w:noProof/>
        </w:rPr>
        <w:t xml:space="preserve">                          </w:t>
      </w:r>
      <w:r w:rsidR="00043C8B" w:rsidRPr="007D6E04">
        <w:rPr>
          <w:rFonts w:eastAsia="Times New Roman"/>
          <w:noProof/>
        </w:rPr>
        <w:t> </w:t>
      </w:r>
      <w:r w:rsidR="00043C8B" w:rsidRPr="007D6E04">
        <w:rPr>
          <w:rFonts w:eastAsia="Times New Roman"/>
          <w:noProof/>
        </w:rPr>
        <w:t> </w:t>
      </w:r>
      <w:r w:rsidR="00043C8B" w:rsidRPr="007D6E04">
        <w:rPr>
          <w:rFonts w:eastAsia="Times New Roman"/>
        </w:rPr>
        <w:fldChar w:fldCharType="end"/>
      </w:r>
      <w:r w:rsidR="00043C8B" w:rsidRPr="007D6E04">
        <w:rPr>
          <w:rFonts w:eastAsia="Times New Roman"/>
        </w:rPr>
        <w:t>)</w:t>
      </w:r>
      <w:r w:rsidR="00043C8B" w:rsidRPr="007D6E04">
        <w:rPr>
          <w:rFonts w:eastAsia="Times New Roman"/>
          <w:spacing w:val="6"/>
        </w:rPr>
        <w:t xml:space="preserve"> </w:t>
      </w:r>
      <w:r w:rsidR="00DF7C3B" w:rsidRPr="007D6E04">
        <w:rPr>
          <w:rFonts w:eastAsia="Times New Roman"/>
        </w:rPr>
        <w:t xml:space="preserve"> will be responsible for transporting the child(ren) for exchanges.</w:t>
      </w:r>
    </w:p>
    <w:p w:rsidR="00667F4D" w:rsidRPr="007D6E04" w:rsidRDefault="00DF7C3B" w:rsidP="00DF7C3B">
      <w:pPr>
        <w:spacing w:before="120" w:after="120"/>
        <w:ind w:left="720"/>
        <w:rPr>
          <w:rFonts w:eastAsia="Times New Roman"/>
          <w:b/>
        </w:rPr>
      </w:pPr>
      <w:r w:rsidRPr="007D6E04">
        <w:rPr>
          <w:rFonts w:eastAsia="Times New Roman"/>
          <w:b/>
        </w:rPr>
        <w:t xml:space="preserve">Third party help </w:t>
      </w:r>
      <w:r w:rsidR="00207886" w:rsidRPr="007D6E04">
        <w:rPr>
          <w:rFonts w:eastAsia="Times New Roman"/>
          <w:b/>
        </w:rPr>
        <w:t>with exchanges between parents</w:t>
      </w:r>
    </w:p>
    <w:p w:rsidR="00DF7C3B" w:rsidRPr="007D6E04" w:rsidRDefault="00667F4D" w:rsidP="00216245">
      <w:pPr>
        <w:spacing w:before="120" w:after="120"/>
        <w:ind w:left="1080"/>
        <w:rPr>
          <w:rFonts w:eastAsia="Times New Roman"/>
          <w:b/>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We do not need help with the transfer.</w:t>
      </w:r>
    </w:p>
    <w:p w:rsidR="00DF7C3B" w:rsidRPr="007D6E04" w:rsidRDefault="00667F4D" w:rsidP="00596B5F">
      <w:pPr>
        <w:ind w:left="144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We agree to have </w:t>
      </w:r>
      <w:r w:rsidR="00DF7C3B" w:rsidRPr="007D6E04">
        <w:rPr>
          <w:rFonts w:eastAsia="Times New Roman"/>
        </w:rPr>
        <w:fldChar w:fldCharType="begin">
          <w:ffData>
            <w:name w:val="Text75"/>
            <w:enabled/>
            <w:calcOnExit w:val="0"/>
            <w:textInput/>
          </w:ffData>
        </w:fldChar>
      </w:r>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95748A" w:rsidRPr="007D6E04">
        <w:rPr>
          <w:rFonts w:eastAsia="Times New Roman"/>
          <w:noProof/>
        </w:rPr>
        <w:t xml:space="preserve">  </w:t>
      </w:r>
      <w:r w:rsidR="00D226E3">
        <w:rPr>
          <w:rFonts w:eastAsia="Times New Roman"/>
          <w:noProof/>
        </w:rPr>
        <w:tab/>
      </w:r>
      <w:r w:rsidR="00D226E3">
        <w:rPr>
          <w:rFonts w:eastAsia="Times New Roman"/>
          <w:noProof/>
        </w:rPr>
        <w:tab/>
      </w:r>
      <w:r w:rsidR="00D226E3">
        <w:rPr>
          <w:rFonts w:eastAsia="Times New Roman"/>
          <w:noProof/>
        </w:rPr>
        <w:tab/>
      </w:r>
      <w:r w:rsidR="0095748A" w:rsidRPr="007D6E04">
        <w:rPr>
          <w:rFonts w:eastAsia="Times New Roman"/>
          <w:noProof/>
        </w:rPr>
        <w:t xml:space="preserve">                          </w:t>
      </w:r>
      <w:r w:rsidR="00DF7C3B" w:rsidRPr="007D6E04">
        <w:rPr>
          <w:rFonts w:eastAsia="Times New Roman"/>
          <w:noProof/>
        </w:rPr>
        <w:t> </w:t>
      </w:r>
      <w:r w:rsidR="00DF7C3B" w:rsidRPr="007D6E04">
        <w:rPr>
          <w:rFonts w:eastAsia="Times New Roman"/>
          <w:noProof/>
        </w:rPr>
        <w:t> </w:t>
      </w:r>
      <w:r w:rsidR="00DF7C3B" w:rsidRPr="007D6E04">
        <w:rPr>
          <w:rFonts w:eastAsia="Times New Roman"/>
        </w:rPr>
        <w:fldChar w:fldCharType="end"/>
      </w:r>
      <w:r w:rsidR="00DF7C3B" w:rsidRPr="007D6E04">
        <w:rPr>
          <w:rFonts w:eastAsia="Times New Roman"/>
        </w:rPr>
        <w:t xml:space="preserve"> do exchanges or supervise exchanges.</w:t>
      </w:r>
    </w:p>
    <w:p w:rsidR="00DF7C3B" w:rsidRPr="007D6E04" w:rsidRDefault="00DF7C3B" w:rsidP="00DF7C3B">
      <w:pPr>
        <w:ind w:left="720"/>
        <w:rPr>
          <w:rFonts w:eastAsia="Times New Roman"/>
        </w:rPr>
      </w:pPr>
    </w:p>
    <w:p w:rsidR="00023579" w:rsidRPr="007D6E04" w:rsidRDefault="00A36E3C" w:rsidP="00023579">
      <w:pPr>
        <w:spacing w:after="120"/>
        <w:ind w:left="360"/>
        <w:rPr>
          <w:rFonts w:eastAsia="Times New Roman"/>
          <w:b/>
          <w:u w:val="single"/>
        </w:rPr>
      </w:pPr>
      <w:r w:rsidRPr="007D6E04">
        <w:rPr>
          <w:rFonts w:eastAsia="Times New Roman"/>
        </w:rPr>
        <w:t xml:space="preserve">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b/>
          <w:u w:val="single"/>
        </w:rPr>
        <w:t>Parents Living in Different Communities</w:t>
      </w:r>
    </w:p>
    <w:p w:rsidR="00DF7C3B" w:rsidRPr="007D6E04" w:rsidRDefault="00207886" w:rsidP="00D91BCA">
      <w:pPr>
        <w:ind w:left="720"/>
        <w:rPr>
          <w:rFonts w:eastAsia="Times New Roman"/>
          <w:b/>
        </w:rPr>
      </w:pPr>
      <w:r w:rsidRPr="007D6E04">
        <w:rPr>
          <w:rFonts w:eastAsia="Times New Roman"/>
          <w:b/>
        </w:rPr>
        <w:t>Accompanying Parent</w:t>
      </w:r>
    </w:p>
    <w:p w:rsidR="00DF7C3B" w:rsidRPr="007D6E04" w:rsidRDefault="00A36E3C" w:rsidP="00023579">
      <w:pPr>
        <w:spacing w:before="120" w:after="120"/>
        <w:ind w:left="1440" w:hanging="360"/>
        <w:rPr>
          <w:rFonts w:eastAsia="Times New Roman"/>
          <w:spacing w:val="6"/>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spacing w:val="6"/>
        </w:rPr>
        <w:t xml:space="preserve">The parent receiving the </w:t>
      </w:r>
      <w:r w:rsidR="00DF7C3B" w:rsidRPr="007D6E04">
        <w:rPr>
          <w:rFonts w:eastAsia="Times New Roman"/>
        </w:rPr>
        <w:t>child(ren)</w:t>
      </w:r>
      <w:r w:rsidR="00DF7C3B" w:rsidRPr="007D6E04">
        <w:rPr>
          <w:rFonts w:eastAsia="Times New Roman"/>
          <w:spacing w:val="6"/>
        </w:rPr>
        <w:t xml:space="preserve"> is responsible for accompanying the </w:t>
      </w:r>
      <w:r w:rsidR="00DF7C3B" w:rsidRPr="007D6E04">
        <w:rPr>
          <w:rFonts w:eastAsia="Times New Roman"/>
        </w:rPr>
        <w:t>child(ren)</w:t>
      </w:r>
      <w:r w:rsidR="00DF7C3B" w:rsidRPr="007D6E04">
        <w:rPr>
          <w:rFonts w:eastAsia="Times New Roman"/>
          <w:spacing w:val="6"/>
        </w:rPr>
        <w:t xml:space="preserve"> during travel.</w:t>
      </w:r>
    </w:p>
    <w:p w:rsidR="00DF7C3B" w:rsidRPr="007D6E04" w:rsidRDefault="00A36E3C" w:rsidP="00023579">
      <w:pPr>
        <w:spacing w:before="120" w:after="120"/>
        <w:ind w:left="1440" w:hanging="360"/>
        <w:rPr>
          <w:rFonts w:eastAsia="Times New Roman"/>
          <w:spacing w:val="6"/>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Pr="007D6E04">
        <w:rPr>
          <w:rFonts w:eastAsia="Times New Roman"/>
          <w:spacing w:val="6"/>
        </w:rPr>
        <w:t xml:space="preserve">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Pr="007D6E04">
        <w:rPr>
          <w:rFonts w:eastAsia="Times New Roman"/>
          <w:spacing w:val="6"/>
        </w:rPr>
        <w:t xml:space="preserve">Father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spacing w:val="6"/>
        </w:rPr>
        <w:t>Third Party (</w:t>
      </w:r>
      <w:r w:rsidR="0095748A" w:rsidRPr="007D6E04">
        <w:rPr>
          <w:rFonts w:eastAsia="Times New Roman"/>
          <w:spacing w:val="6"/>
        </w:rPr>
        <w:softHyphen/>
      </w:r>
      <w:r w:rsidR="0095748A" w:rsidRPr="007D6E04">
        <w:rPr>
          <w:rFonts w:eastAsia="Times New Roman"/>
          <w:spacing w:val="6"/>
        </w:rPr>
        <w:softHyphen/>
      </w:r>
      <w:r w:rsidR="0095748A" w:rsidRPr="007D6E04">
        <w:rPr>
          <w:rFonts w:eastAsia="Times New Roman"/>
          <w:spacing w:val="6"/>
        </w:rPr>
        <w:softHyphen/>
      </w:r>
      <w:r w:rsidR="0095748A" w:rsidRPr="007D6E04">
        <w:rPr>
          <w:rFonts w:eastAsia="Times New Roman"/>
          <w:spacing w:val="6"/>
        </w:rPr>
        <w:softHyphen/>
      </w:r>
      <w:r w:rsidR="00DF7C3B" w:rsidRPr="007D6E04">
        <w:rPr>
          <w:rFonts w:eastAsia="Times New Roman"/>
        </w:rPr>
        <w:fldChar w:fldCharType="begin">
          <w:ffData>
            <w:name w:val="Text75"/>
            <w:enabled/>
            <w:calcOnExit w:val="0"/>
            <w:textInput/>
          </w:ffData>
        </w:fldChar>
      </w:r>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DF7C3B" w:rsidRPr="007D6E04">
        <w:rPr>
          <w:rFonts w:eastAsia="Times New Roman"/>
          <w:noProof/>
        </w:rPr>
        <w:t> </w:t>
      </w:r>
      <w:r w:rsidR="00D226E3">
        <w:rPr>
          <w:rFonts w:eastAsia="Times New Roman"/>
          <w:noProof/>
        </w:rPr>
        <w:tab/>
      </w:r>
      <w:r w:rsidR="00D226E3">
        <w:rPr>
          <w:rFonts w:eastAsia="Times New Roman"/>
          <w:noProof/>
        </w:rPr>
        <w:tab/>
      </w:r>
      <w:r w:rsidR="00DF7C3B" w:rsidRPr="007D6E04">
        <w:rPr>
          <w:rFonts w:eastAsia="Times New Roman"/>
          <w:noProof/>
        </w:rPr>
        <w:t> </w:t>
      </w:r>
      <w:r w:rsidR="0095748A" w:rsidRPr="007D6E04">
        <w:rPr>
          <w:rFonts w:eastAsia="Times New Roman"/>
          <w:noProof/>
        </w:rPr>
        <w:t xml:space="preserve">                              </w:t>
      </w:r>
      <w:r w:rsidR="00DF7C3B" w:rsidRPr="007D6E04">
        <w:rPr>
          <w:rFonts w:eastAsia="Times New Roman"/>
          <w:noProof/>
        </w:rPr>
        <w:t> </w:t>
      </w:r>
      <w:r w:rsidR="00DF7C3B" w:rsidRPr="007D6E04">
        <w:rPr>
          <w:rFonts w:eastAsia="Times New Roman"/>
          <w:noProof/>
        </w:rPr>
        <w:t> </w:t>
      </w:r>
      <w:r w:rsidR="00DF7C3B" w:rsidRPr="007D6E04">
        <w:rPr>
          <w:rFonts w:eastAsia="Times New Roman"/>
        </w:rPr>
        <w:fldChar w:fldCharType="end"/>
      </w:r>
      <w:r w:rsidR="00DF7C3B" w:rsidRPr="007D6E04">
        <w:rPr>
          <w:rFonts w:eastAsia="Times New Roman"/>
        </w:rPr>
        <w:t>)</w:t>
      </w:r>
      <w:r w:rsidR="00DF7C3B" w:rsidRPr="007D6E04">
        <w:rPr>
          <w:rFonts w:eastAsia="Times New Roman"/>
          <w:spacing w:val="6"/>
        </w:rPr>
        <w:t xml:space="preserve"> will accompany the </w:t>
      </w:r>
      <w:r w:rsidR="00DF7C3B" w:rsidRPr="007D6E04">
        <w:rPr>
          <w:rFonts w:eastAsia="Times New Roman"/>
        </w:rPr>
        <w:t>child(ren)</w:t>
      </w:r>
      <w:r w:rsidR="00DF7C3B" w:rsidRPr="007D6E04">
        <w:rPr>
          <w:rFonts w:eastAsia="Times New Roman"/>
          <w:spacing w:val="6"/>
        </w:rPr>
        <w:t xml:space="preserve"> during all travel.</w:t>
      </w:r>
    </w:p>
    <w:p w:rsidR="00DF7C3B" w:rsidRPr="007D6E04" w:rsidRDefault="0095748A" w:rsidP="00D91BCA">
      <w:pPr>
        <w:ind w:left="1440" w:hanging="360"/>
        <w:rPr>
          <w:rFonts w:eastAsia="Times New Roman"/>
          <w:b/>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spacing w:val="6"/>
        </w:rPr>
        <w:t>The child(ren) is/are old enough to travel independently.</w:t>
      </w:r>
    </w:p>
    <w:p w:rsidR="008D0744" w:rsidRPr="007D6E04" w:rsidRDefault="008D0744" w:rsidP="00D91BCA">
      <w:pPr>
        <w:rPr>
          <w:rFonts w:eastAsia="Times New Roman"/>
          <w:b/>
        </w:rPr>
      </w:pPr>
    </w:p>
    <w:p w:rsidR="00DF7C3B" w:rsidRPr="007D6E04" w:rsidRDefault="00207886" w:rsidP="009C36CD">
      <w:pPr>
        <w:spacing w:after="120"/>
        <w:ind w:left="720"/>
        <w:rPr>
          <w:rFonts w:eastAsia="Times New Roman"/>
        </w:rPr>
      </w:pPr>
      <w:r w:rsidRPr="007D6E04">
        <w:rPr>
          <w:rFonts w:eastAsia="Times New Roman"/>
          <w:b/>
        </w:rPr>
        <w:t>Cost of exchanges</w:t>
      </w:r>
    </w:p>
    <w:p w:rsidR="00DF7C3B" w:rsidRPr="007D6E04" w:rsidRDefault="0095748A" w:rsidP="00C82720">
      <w:pPr>
        <w:spacing w:after="60"/>
        <w:ind w:left="144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The parent receiving the child is responsible for arranging and paying for plane tickets and transportation.</w:t>
      </w:r>
    </w:p>
    <w:p w:rsidR="00DF7C3B" w:rsidRPr="007D6E04" w:rsidRDefault="0095748A" w:rsidP="00023579">
      <w:pPr>
        <w:ind w:left="144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Mother</w:t>
      </w:r>
      <w:r w:rsidRPr="007D6E04">
        <w:rPr>
          <w:rFonts w:eastAsia="Times New Roman"/>
        </w:rPr>
        <w:t xml:space="preserve">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Father is responsible for arranging and paying for all plane tickets and transportation and the other parent will reimburse </w:t>
      </w:r>
      <w:r w:rsidR="00DF7C3B" w:rsidRPr="007D6E04">
        <w:rPr>
          <w:rFonts w:eastAsia="Times New Roman"/>
        </w:rPr>
        <w:fldChar w:fldCharType="begin">
          <w:ffData>
            <w:name w:val="Text75"/>
            <w:enabled/>
            <w:calcOnExit w:val="0"/>
            <w:textInput/>
          </w:ffData>
        </w:fldChar>
      </w:r>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DF7C3B" w:rsidRPr="007D6E04">
        <w:rPr>
          <w:rFonts w:eastAsia="Times New Roman"/>
        </w:rPr>
        <w:fldChar w:fldCharType="end"/>
      </w:r>
      <w:r w:rsidR="00DF7C3B" w:rsidRPr="007D6E04">
        <w:rPr>
          <w:rFonts w:eastAsia="Times New Roman"/>
        </w:rPr>
        <w:t xml:space="preserve"> % of the total cost.</w:t>
      </w:r>
    </w:p>
    <w:p w:rsidR="00DF7C3B" w:rsidRPr="007D6E04" w:rsidRDefault="00DF7C3B" w:rsidP="00DF7C3B">
      <w:pPr>
        <w:rPr>
          <w:rFonts w:eastAsia="Times New Roman"/>
        </w:rPr>
      </w:pPr>
    </w:p>
    <w:p w:rsidR="00C82720" w:rsidRPr="00425815" w:rsidRDefault="00DF7C3B" w:rsidP="00C82720">
      <w:pPr>
        <w:spacing w:after="120"/>
        <w:rPr>
          <w:rFonts w:eastAsia="Times New Roman"/>
          <w:b/>
          <w:u w:val="single"/>
        </w:rPr>
      </w:pPr>
      <w:r w:rsidRPr="00425815">
        <w:rPr>
          <w:rFonts w:eastAsia="Times New Roman"/>
          <w:b/>
          <w:u w:val="single"/>
        </w:rPr>
        <w:t>Move by Parent</w:t>
      </w:r>
    </w:p>
    <w:p w:rsidR="00DF7C3B" w:rsidRDefault="00667F4D" w:rsidP="00A52D68">
      <w:pPr>
        <w:ind w:left="72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Neither of us plans to move from </w:t>
      </w:r>
      <w:r w:rsidR="00DF7C3B" w:rsidRPr="007D6E04">
        <w:rPr>
          <w:rFonts w:eastAsia="Times New Roman"/>
        </w:rPr>
        <w:fldChar w:fldCharType="begin">
          <w:ffData>
            <w:name w:val="Text76"/>
            <w:enabled/>
            <w:calcOnExit w:val="0"/>
            <w:textInput/>
          </w:ffData>
        </w:fldChar>
      </w:r>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0095748A" w:rsidRPr="007D6E04">
        <w:rPr>
          <w:rFonts w:eastAsia="Times New Roman"/>
          <w:noProof/>
        </w:rPr>
        <w:t xml:space="preserve">                                </w:t>
      </w:r>
      <w:r w:rsidR="00DF7C3B" w:rsidRPr="007D6E04">
        <w:rPr>
          <w:rFonts w:eastAsia="Times New Roman"/>
          <w:noProof/>
        </w:rPr>
        <w:t> </w:t>
      </w:r>
      <w:r w:rsidR="00DF7C3B" w:rsidRPr="007D6E04">
        <w:rPr>
          <w:rFonts w:eastAsia="Times New Roman"/>
          <w:noProof/>
        </w:rPr>
        <w:t> </w:t>
      </w:r>
      <w:r w:rsidR="00DF7C3B" w:rsidRPr="007D6E04">
        <w:rPr>
          <w:rFonts w:eastAsia="Times New Roman"/>
        </w:rPr>
        <w:fldChar w:fldCharType="end"/>
      </w:r>
      <w:r w:rsidR="00DF7C3B" w:rsidRPr="007D6E04">
        <w:rPr>
          <w:rFonts w:eastAsia="Times New Roman"/>
        </w:rPr>
        <w:t xml:space="preserve"> in the foreseeable future.  We agree to give the other parent at least 120 days’ notice</w:t>
      </w:r>
      <w:r w:rsidR="00425815">
        <w:rPr>
          <w:rFonts w:eastAsia="Times New Roman"/>
        </w:rPr>
        <w:t xml:space="preserve"> if possible</w:t>
      </w:r>
      <w:r w:rsidR="00DF7C3B" w:rsidRPr="007D6E04">
        <w:rPr>
          <w:rFonts w:eastAsia="Times New Roman"/>
        </w:rPr>
        <w:t xml:space="preserve"> of </w:t>
      </w:r>
      <w:r w:rsidR="00425815">
        <w:rPr>
          <w:rFonts w:eastAsia="Times New Roman"/>
        </w:rPr>
        <w:t>any plan</w:t>
      </w:r>
      <w:r w:rsidR="00DF7C3B" w:rsidRPr="007D6E04">
        <w:rPr>
          <w:rFonts w:eastAsia="Times New Roman"/>
        </w:rPr>
        <w:t xml:space="preserve"> to move. After receiving notice of a move, we will review our parenting agreement to try to reach a modified parenting agreement that is in </w:t>
      </w:r>
      <w:r w:rsidR="00425815" w:rsidRPr="007D6E04">
        <w:rPr>
          <w:rFonts w:eastAsia="Times New Roman"/>
        </w:rPr>
        <w:t>our child(ren)</w:t>
      </w:r>
      <w:r w:rsidR="00425815">
        <w:rPr>
          <w:rFonts w:eastAsia="Times New Roman"/>
        </w:rPr>
        <w:t>’s</w:t>
      </w:r>
      <w:r w:rsidR="00DF7C3B" w:rsidRPr="007D6E04">
        <w:rPr>
          <w:rFonts w:eastAsia="Times New Roman"/>
        </w:rPr>
        <w:t xml:space="preserve"> best interest</w:t>
      </w:r>
      <w:r w:rsidR="00D05B8F">
        <w:rPr>
          <w:rFonts w:eastAsia="Times New Roman"/>
        </w:rPr>
        <w:t xml:space="preserve">.  </w:t>
      </w:r>
      <w:r w:rsidR="00DF7C3B" w:rsidRPr="007D6E04">
        <w:rPr>
          <w:rFonts w:eastAsia="Times New Roman"/>
        </w:rPr>
        <w:t>If we cannot agree on a modified schedule, we will continue the schedule listed in this parenting agreement for as long as both parents remain in the same community.  If one parent moves away, the child</w:t>
      </w:r>
      <w:r w:rsidRPr="007D6E04">
        <w:rPr>
          <w:rFonts w:eastAsia="Times New Roman"/>
        </w:rPr>
        <w:t>(ren)</w:t>
      </w:r>
      <w:r w:rsidR="00DF7C3B" w:rsidRPr="007D6E04">
        <w:rPr>
          <w:rFonts w:eastAsia="Times New Roman"/>
        </w:rPr>
        <w:t xml:space="preserve"> will remain with the non-moving parent until the court makes a decision.  </w:t>
      </w:r>
    </w:p>
    <w:p w:rsidR="003F7760" w:rsidRPr="007D6E04" w:rsidRDefault="003F7760" w:rsidP="003F7760">
      <w:pPr>
        <w:rPr>
          <w:rFonts w:eastAsia="Times New Roman"/>
        </w:rPr>
      </w:pPr>
    </w:p>
    <w:p w:rsidR="00DF7C3B" w:rsidRPr="00E73602" w:rsidRDefault="003F7760" w:rsidP="003F7760">
      <w:pPr>
        <w:rPr>
          <w:rFonts w:eastAsia="Times New Roman"/>
          <w:b/>
          <w:u w:val="single"/>
        </w:rPr>
      </w:pPr>
      <w:r>
        <w:rPr>
          <w:rFonts w:eastAsia="Times New Roman"/>
          <w:b/>
          <w:u w:val="single"/>
        </w:rPr>
        <w:t>T</w:t>
      </w:r>
      <w:r w:rsidR="00DF7C3B" w:rsidRPr="00E73602">
        <w:rPr>
          <w:rFonts w:eastAsia="Times New Roman"/>
          <w:b/>
          <w:u w:val="single"/>
        </w:rPr>
        <w:t>ravel</w:t>
      </w:r>
    </w:p>
    <w:p w:rsidR="00BD4377" w:rsidRPr="007D6E04" w:rsidRDefault="00DF7C3B" w:rsidP="003F7760">
      <w:pPr>
        <w:tabs>
          <w:tab w:val="left" w:pos="450"/>
        </w:tabs>
        <w:spacing w:before="120" w:after="120"/>
        <w:ind w:left="1080" w:hanging="720"/>
        <w:rPr>
          <w:rFonts w:eastAsia="Times New Roman"/>
          <w:b/>
        </w:rPr>
      </w:pPr>
      <w:r w:rsidRPr="007D6E04">
        <w:rPr>
          <w:rFonts w:eastAsia="Times New Roman"/>
          <w:b/>
        </w:rPr>
        <w:t xml:space="preserve">Out-of-State Travel </w:t>
      </w:r>
    </w:p>
    <w:p w:rsidR="00DF7C3B" w:rsidRPr="007D6E04" w:rsidRDefault="00BD4377" w:rsidP="003F7760">
      <w:pPr>
        <w:tabs>
          <w:tab w:val="left" w:pos="1440"/>
        </w:tabs>
        <w:spacing w:before="120" w:after="120"/>
        <w:ind w:left="72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The child</w:t>
      </w:r>
      <w:r w:rsidRPr="007D6E04">
        <w:rPr>
          <w:rFonts w:eastAsia="Times New Roman"/>
        </w:rPr>
        <w:t>(</w:t>
      </w:r>
      <w:r w:rsidR="00DF7C3B" w:rsidRPr="007D6E04">
        <w:rPr>
          <w:rFonts w:eastAsia="Times New Roman"/>
        </w:rPr>
        <w:t>ren</w:t>
      </w:r>
      <w:r w:rsidRPr="007D6E04">
        <w:rPr>
          <w:rFonts w:eastAsia="Times New Roman"/>
        </w:rPr>
        <w:t>)</w:t>
      </w:r>
      <w:r w:rsidR="00DF7C3B" w:rsidRPr="007D6E04">
        <w:rPr>
          <w:rFonts w:eastAsia="Times New Roman"/>
        </w:rPr>
        <w:t xml:space="preserve"> may travel out of state with either parent as long as an itinerary, contact telephone number and copy of return tickets are provided at least 30 days in advance of the travel, unless the parents agree on a shortened timeline.</w:t>
      </w:r>
    </w:p>
    <w:p w:rsidR="00B028AD" w:rsidRPr="007D6E04" w:rsidRDefault="00BD4377" w:rsidP="003F7760">
      <w:pPr>
        <w:tabs>
          <w:tab w:val="num" w:pos="810"/>
        </w:tabs>
        <w:ind w:left="72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 </w:t>
      </w:r>
      <w:r w:rsidR="00DF7C3B" w:rsidRPr="007D6E04">
        <w:rPr>
          <w:rFonts w:eastAsia="Times New Roman"/>
        </w:rPr>
        <w:t xml:space="preserve">may travel out-of-state with </w:t>
      </w:r>
      <w:r w:rsidRPr="007D6E04">
        <w:rPr>
          <w:rFonts w:eastAsia="Times New Roman"/>
        </w:rPr>
        <w:t>the</w:t>
      </w:r>
      <w:r w:rsidR="00DF7C3B" w:rsidRPr="007D6E04">
        <w:rPr>
          <w:rFonts w:eastAsia="Times New Roman"/>
        </w:rPr>
        <w:t xml:space="preserve"> child(ren) during his or her </w:t>
      </w:r>
      <w:r w:rsidRPr="007D6E04">
        <w:rPr>
          <w:rFonts w:eastAsia="Times New Roman"/>
        </w:rPr>
        <w:t xml:space="preserve">parenting time </w:t>
      </w:r>
    </w:p>
    <w:p w:rsidR="00B028AD" w:rsidRPr="007D6E04" w:rsidRDefault="00B028AD" w:rsidP="003F7760">
      <w:pPr>
        <w:ind w:left="108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without restrictions</w:t>
      </w:r>
    </w:p>
    <w:p w:rsidR="003F7760" w:rsidRPr="007D6E04" w:rsidRDefault="003F7760" w:rsidP="003F7760">
      <w:pPr>
        <w:tabs>
          <w:tab w:val="left" w:pos="450"/>
        </w:tabs>
        <w:ind w:left="450"/>
        <w:rPr>
          <w:rFonts w:eastAsia="Times New Roman"/>
          <w:noProof/>
        </w:rPr>
      </w:pPr>
      <w:r>
        <w:rPr>
          <w:rFonts w:eastAsia="Times New Roman"/>
        </w:rPr>
        <w:tab/>
      </w:r>
      <w:r w:rsidR="00B028AD" w:rsidRPr="007D6E04">
        <w:rPr>
          <w:rFonts w:eastAsia="Times New Roman"/>
        </w:rPr>
        <w:fldChar w:fldCharType="begin">
          <w:ffData>
            <w:name w:val="Check320"/>
            <w:enabled/>
            <w:calcOnExit w:val="0"/>
            <w:checkBox>
              <w:sizeAuto/>
              <w:default w:val="0"/>
            </w:checkBox>
          </w:ffData>
        </w:fldChar>
      </w:r>
      <w:r w:rsidR="00B028AD"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B028AD" w:rsidRPr="007D6E04">
        <w:rPr>
          <w:rFonts w:eastAsia="Times New Roman"/>
        </w:rPr>
        <w:fldChar w:fldCharType="end"/>
      </w:r>
      <w:r w:rsidR="00B028AD" w:rsidRPr="007D6E04">
        <w:rPr>
          <w:rFonts w:eastAsia="Times New Roman"/>
        </w:rPr>
        <w:t xml:space="preserve"> </w:t>
      </w:r>
      <w:r w:rsidR="00DF7C3B" w:rsidRPr="007D6E04">
        <w:rPr>
          <w:rFonts w:eastAsia="Times New Roman"/>
        </w:rPr>
        <w:t xml:space="preserve">with the following restrictions: </w:t>
      </w:r>
      <w:r w:rsidRPr="007D6E04">
        <w:rPr>
          <w:rFonts w:eastAsia="Times New Roman"/>
        </w:rPr>
        <w:fldChar w:fldCharType="begin">
          <w:ffData>
            <w:name w:val="Text75"/>
            <w:enabled/>
            <w:calcOnExit w:val="0"/>
            <w:textInput/>
          </w:ffData>
        </w:fldChar>
      </w:r>
      <w:r w:rsidRPr="007D6E04">
        <w:rPr>
          <w:rFonts w:eastAsia="Times New Roman"/>
        </w:rPr>
        <w:instrText xml:space="preserve"> FORMTEXT </w:instrText>
      </w:r>
      <w:r w:rsidRPr="007D6E04">
        <w:rPr>
          <w:rFonts w:eastAsia="Times New Roman"/>
        </w:rPr>
      </w:r>
      <w:r w:rsidRPr="007D6E04">
        <w:rPr>
          <w:rFonts w:eastAsia="Times New Roman"/>
        </w:rPr>
        <w:fldChar w:fldCharType="separate"/>
      </w:r>
      <w:r w:rsidRPr="007D6E04">
        <w:rPr>
          <w:rFonts w:eastAsia="Times New Roman"/>
          <w:noProof/>
        </w:rPr>
        <w:t> </w:t>
      </w:r>
      <w:r w:rsidRPr="007D6E04">
        <w:rPr>
          <w:rFonts w:eastAsia="Times New Roman"/>
          <w:noProof/>
        </w:rPr>
        <w:t> </w:t>
      </w:r>
      <w:r w:rsidRPr="007D6E04">
        <w:rPr>
          <w:rFonts w:eastAsia="Times New Roman"/>
          <w:noProof/>
        </w:rPr>
        <w:t> </w:t>
      </w:r>
      <w:r w:rsidRPr="007D6E04">
        <w:rPr>
          <w:rFonts w:eastAsia="Times New Roman"/>
          <w:noProof/>
        </w:rPr>
        <w:t xml:space="preserve">                                                           </w:t>
      </w:r>
    </w:p>
    <w:p w:rsidR="00DF7C3B" w:rsidRPr="007D6E04" w:rsidRDefault="003F7760" w:rsidP="003F7760">
      <w:pPr>
        <w:ind w:left="1080" w:hanging="360"/>
        <w:rPr>
          <w:rFonts w:eastAsia="Times New Roman"/>
        </w:rPr>
      </w:pPr>
      <w:r w:rsidRPr="007D6E04">
        <w:rPr>
          <w:rFonts w:eastAsia="Times New Roman"/>
          <w:noProof/>
        </w:rPr>
        <w:t xml:space="preserve">                                                                                                                             </w:t>
      </w:r>
      <w:r w:rsidRPr="007D6E04">
        <w:rPr>
          <w:rFonts w:eastAsia="Times New Roman"/>
          <w:noProof/>
        </w:rPr>
        <w:t> </w:t>
      </w:r>
      <w:r w:rsidRPr="007D6E04">
        <w:rPr>
          <w:rFonts w:eastAsia="Times New Roman"/>
          <w:noProof/>
        </w:rPr>
        <w:t> </w:t>
      </w:r>
      <w:r w:rsidRPr="007D6E04">
        <w:rPr>
          <w:rFonts w:eastAsia="Times New Roman"/>
        </w:rPr>
        <w:fldChar w:fldCharType="end"/>
      </w:r>
      <w:r w:rsidR="00DF7C3B" w:rsidRPr="007D6E04">
        <w:rPr>
          <w:rFonts w:eastAsia="Times New Roman"/>
        </w:rPr>
        <w:t xml:space="preserve"> </w:t>
      </w:r>
    </w:p>
    <w:p w:rsidR="007816D5" w:rsidRPr="007D6E04" w:rsidRDefault="00DF7C3B" w:rsidP="00A52D68">
      <w:pPr>
        <w:spacing w:before="120" w:after="120"/>
        <w:ind w:left="810" w:hanging="450"/>
        <w:rPr>
          <w:rFonts w:eastAsia="Times New Roman"/>
          <w:b/>
        </w:rPr>
      </w:pPr>
      <w:r w:rsidRPr="007D6E04">
        <w:rPr>
          <w:rFonts w:eastAsia="Times New Roman"/>
          <w:b/>
        </w:rPr>
        <w:t>International Travel (</w:t>
      </w:r>
      <w:r w:rsidR="00E73602">
        <w:rPr>
          <w:rFonts w:eastAsia="Times New Roman"/>
          <w:b/>
        </w:rPr>
        <w:t>includes travel to/thru Canada)</w:t>
      </w:r>
      <w:r w:rsidRPr="007D6E04">
        <w:rPr>
          <w:rFonts w:eastAsia="Times New Roman"/>
          <w:b/>
        </w:rPr>
        <w:t xml:space="preserve"> </w:t>
      </w:r>
    </w:p>
    <w:p w:rsidR="00DF7C3B" w:rsidRPr="007D6E04" w:rsidRDefault="007816D5" w:rsidP="003F7760">
      <w:pPr>
        <w:spacing w:before="120" w:after="120"/>
        <w:ind w:left="720" w:hanging="360"/>
        <w:rPr>
          <w:rFonts w:eastAsia="Times New Roman"/>
          <w:b/>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The</w:t>
      </w:r>
      <w:r w:rsidR="00DF3CE7">
        <w:rPr>
          <w:rFonts w:eastAsia="Times New Roman"/>
        </w:rPr>
        <w:t xml:space="preserve"> children may travel internationally</w:t>
      </w:r>
      <w:r w:rsidR="00DF7C3B" w:rsidRPr="007D6E04">
        <w:rPr>
          <w:rFonts w:eastAsia="Times New Roman"/>
        </w:rPr>
        <w:t xml:space="preserve"> with either parent as long as an itinerary, contact telephone number and copy of return tickets are provided at least 30 days in advance of the travel, unless the parents agree on a shortened timeline.  We will cooperate to </w:t>
      </w:r>
      <w:r w:rsidR="00DF3CE7">
        <w:rPr>
          <w:rFonts w:eastAsia="Times New Roman"/>
        </w:rPr>
        <w:t>get</w:t>
      </w:r>
      <w:r w:rsidR="00DF7C3B" w:rsidRPr="007D6E04">
        <w:rPr>
          <w:rFonts w:eastAsia="Times New Roman"/>
        </w:rPr>
        <w:t xml:space="preserve"> passports and necessary travel authorizations.</w:t>
      </w:r>
    </w:p>
    <w:p w:rsidR="00DF7C3B" w:rsidRPr="007D6E04" w:rsidRDefault="007816D5" w:rsidP="003F7760">
      <w:pPr>
        <w:ind w:left="72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 </w:t>
      </w:r>
      <w:r w:rsidR="00DF7C3B" w:rsidRPr="007D6E04">
        <w:rPr>
          <w:rFonts w:eastAsia="Times New Roman"/>
        </w:rPr>
        <w:t xml:space="preserve">may travel </w:t>
      </w:r>
      <w:r w:rsidR="00DF3CE7">
        <w:rPr>
          <w:rFonts w:eastAsia="Times New Roman"/>
        </w:rPr>
        <w:t>internationally</w:t>
      </w:r>
      <w:r w:rsidR="00DF7C3B" w:rsidRPr="007D6E04">
        <w:rPr>
          <w:rFonts w:eastAsia="Times New Roman"/>
        </w:rPr>
        <w:t xml:space="preserve"> with </w:t>
      </w:r>
      <w:r w:rsidRPr="007D6E04">
        <w:rPr>
          <w:rFonts w:eastAsia="Times New Roman"/>
        </w:rPr>
        <w:t>the</w:t>
      </w:r>
      <w:r w:rsidR="00DF7C3B" w:rsidRPr="007D6E04">
        <w:rPr>
          <w:rFonts w:eastAsia="Times New Roman"/>
        </w:rPr>
        <w:t xml:space="preserve"> child(ren) during his or her custody or visitation time </w:t>
      </w:r>
      <w:r w:rsidR="00DF3CE7" w:rsidRPr="007D6E04">
        <w:rPr>
          <w:rFonts w:eastAsia="Times New Roman"/>
        </w:rPr>
        <w:fldChar w:fldCharType="begin">
          <w:ffData>
            <w:name w:val="Check320"/>
            <w:enabled/>
            <w:calcOnExit w:val="0"/>
            <w:checkBox>
              <w:sizeAuto/>
              <w:default w:val="0"/>
            </w:checkBox>
          </w:ffData>
        </w:fldChar>
      </w:r>
      <w:r w:rsidR="00DF3CE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DF3CE7" w:rsidRPr="007D6E04">
        <w:rPr>
          <w:rFonts w:eastAsia="Times New Roman"/>
        </w:rPr>
        <w:fldChar w:fldCharType="end"/>
      </w:r>
      <w:r w:rsidR="00DF3CE7">
        <w:rPr>
          <w:rFonts w:eastAsia="Times New Roman"/>
        </w:rPr>
        <w:t xml:space="preserve"> without restrictions </w:t>
      </w:r>
      <w:r w:rsidR="00DF3CE7" w:rsidRPr="007D6E04">
        <w:rPr>
          <w:rFonts w:eastAsia="Times New Roman"/>
        </w:rPr>
        <w:fldChar w:fldCharType="begin">
          <w:ffData>
            <w:name w:val="Check320"/>
            <w:enabled/>
            <w:calcOnExit w:val="0"/>
            <w:checkBox>
              <w:sizeAuto/>
              <w:default w:val="0"/>
            </w:checkBox>
          </w:ffData>
        </w:fldChar>
      </w:r>
      <w:r w:rsidR="00DF3CE7"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DF3CE7" w:rsidRPr="007D6E04">
        <w:rPr>
          <w:rFonts w:eastAsia="Times New Roman"/>
        </w:rPr>
        <w:fldChar w:fldCharType="end"/>
      </w:r>
      <w:r w:rsidR="00DF3CE7">
        <w:rPr>
          <w:rFonts w:eastAsia="Times New Roman"/>
        </w:rPr>
        <w:t xml:space="preserve"> </w:t>
      </w:r>
      <w:r w:rsidR="00DF7C3B" w:rsidRPr="007D6E04">
        <w:rPr>
          <w:rFonts w:eastAsia="Times New Roman"/>
        </w:rPr>
        <w:t>with the following restrictions:</w:t>
      </w:r>
      <w:r w:rsidRPr="007D6E04">
        <w:rPr>
          <w:rFonts w:eastAsia="Times New Roman"/>
        </w:rPr>
        <w:t xml:space="preserve">  </w:t>
      </w:r>
      <w:r w:rsidR="00B90460">
        <w:rPr>
          <w:rFonts w:eastAsia="Times New Roman"/>
        </w:rPr>
        <w:fldChar w:fldCharType="begin">
          <w:ffData>
            <w:name w:val="Text70"/>
            <w:enabled/>
            <w:calcOnExit w:val="0"/>
            <w:textInput/>
          </w:ffData>
        </w:fldChar>
      </w:r>
      <w:bookmarkStart w:id="5" w:name="Text70"/>
      <w:r w:rsidR="00B90460">
        <w:rPr>
          <w:rFonts w:eastAsia="Times New Roman"/>
        </w:rPr>
        <w:instrText xml:space="preserve"> FORMTEXT </w:instrText>
      </w:r>
      <w:r w:rsidR="00B90460">
        <w:rPr>
          <w:rFonts w:eastAsia="Times New Roman"/>
        </w:rPr>
      </w:r>
      <w:r w:rsidR="00B90460">
        <w:rPr>
          <w:rFonts w:eastAsia="Times New Roman"/>
        </w:rPr>
        <w:fldChar w:fldCharType="separate"/>
      </w:r>
      <w:r w:rsidR="00B90460">
        <w:rPr>
          <w:rFonts w:eastAsia="Times New Roman"/>
          <w:noProof/>
        </w:rPr>
        <w:t> </w:t>
      </w:r>
      <w:r w:rsidR="00B90460">
        <w:rPr>
          <w:rFonts w:eastAsia="Times New Roman"/>
          <w:noProof/>
        </w:rPr>
        <w:t> </w:t>
      </w:r>
      <w:r w:rsidR="00B90460">
        <w:rPr>
          <w:rFonts w:eastAsia="Times New Roman"/>
          <w:noProof/>
        </w:rPr>
        <w:t> </w:t>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ab/>
      </w:r>
      <w:r w:rsidR="00B90460">
        <w:rPr>
          <w:rFonts w:eastAsia="Times New Roman"/>
          <w:noProof/>
        </w:rPr>
        <w:t> </w:t>
      </w:r>
      <w:r w:rsidR="00B90460">
        <w:rPr>
          <w:rFonts w:eastAsia="Times New Roman"/>
          <w:noProof/>
        </w:rPr>
        <w:t> </w:t>
      </w:r>
      <w:r w:rsidR="00B90460">
        <w:rPr>
          <w:rFonts w:eastAsia="Times New Roman"/>
        </w:rPr>
        <w:fldChar w:fldCharType="end"/>
      </w:r>
      <w:bookmarkEnd w:id="5"/>
    </w:p>
    <w:p w:rsidR="00DF7C3B" w:rsidRPr="00E73602" w:rsidRDefault="00DF7C3B" w:rsidP="00E73602">
      <w:pPr>
        <w:tabs>
          <w:tab w:val="left" w:pos="720"/>
        </w:tabs>
        <w:spacing w:before="240" w:after="120"/>
        <w:rPr>
          <w:rFonts w:eastAsia="Times New Roman"/>
          <w:b/>
          <w:u w:val="single"/>
        </w:rPr>
      </w:pPr>
      <w:r w:rsidRPr="00E73602">
        <w:rPr>
          <w:rFonts w:eastAsia="Times New Roman"/>
          <w:b/>
          <w:u w:val="single"/>
        </w:rPr>
        <w:t>Safety Concerns</w:t>
      </w:r>
    </w:p>
    <w:p w:rsidR="00DF7C3B" w:rsidRPr="007D6E04" w:rsidRDefault="007816D5" w:rsidP="003F7760">
      <w:pPr>
        <w:tabs>
          <w:tab w:val="left" w:pos="360"/>
        </w:tabs>
        <w:spacing w:before="120" w:after="120"/>
        <w:ind w:left="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We do not have concerns about the safety of the child(ren) with either parent. </w:t>
      </w:r>
    </w:p>
    <w:p w:rsidR="00207886" w:rsidRPr="007D6E04" w:rsidRDefault="007816D5" w:rsidP="003F7760">
      <w:pPr>
        <w:tabs>
          <w:tab w:val="left" w:pos="360"/>
        </w:tabs>
        <w:ind w:left="360"/>
        <w:rPr>
          <w:rFonts w:eastAsia="Times New Roman"/>
          <w:noProof/>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We agree to the following restrictions:  </w:t>
      </w:r>
      <w:r w:rsidR="00207886" w:rsidRPr="007D6E04">
        <w:rPr>
          <w:rFonts w:eastAsia="Times New Roman"/>
        </w:rPr>
        <w:fldChar w:fldCharType="begin">
          <w:ffData>
            <w:name w:val="Text75"/>
            <w:enabled/>
            <w:calcOnExit w:val="0"/>
            <w:textInput/>
          </w:ffData>
        </w:fldChar>
      </w:r>
      <w:r w:rsidR="00207886" w:rsidRPr="007D6E04">
        <w:rPr>
          <w:rFonts w:eastAsia="Times New Roman"/>
        </w:rPr>
        <w:instrText xml:space="preserve"> FORMTEXT </w:instrText>
      </w:r>
      <w:r w:rsidR="00207886" w:rsidRPr="007D6E04">
        <w:rPr>
          <w:rFonts w:eastAsia="Times New Roman"/>
        </w:rPr>
      </w:r>
      <w:r w:rsidR="00207886" w:rsidRPr="007D6E04">
        <w:rPr>
          <w:rFonts w:eastAsia="Times New Roman"/>
        </w:rPr>
        <w:fldChar w:fldCharType="separate"/>
      </w:r>
      <w:r w:rsidR="00207886" w:rsidRPr="007D6E04">
        <w:rPr>
          <w:rFonts w:eastAsia="Times New Roman"/>
          <w:noProof/>
        </w:rPr>
        <w:t> </w:t>
      </w:r>
      <w:r w:rsidR="00207886" w:rsidRPr="007D6E04">
        <w:rPr>
          <w:rFonts w:eastAsia="Times New Roman"/>
          <w:noProof/>
        </w:rPr>
        <w:t> </w:t>
      </w:r>
      <w:r w:rsidR="00207886" w:rsidRPr="007D6E04">
        <w:rPr>
          <w:rFonts w:eastAsia="Times New Roman"/>
          <w:noProof/>
        </w:rPr>
        <w:t> </w:t>
      </w:r>
      <w:r w:rsidR="00207886" w:rsidRPr="007D6E04">
        <w:rPr>
          <w:rFonts w:eastAsia="Times New Roman"/>
          <w:noProof/>
        </w:rPr>
        <w:t xml:space="preserve">                                                           </w:t>
      </w:r>
    </w:p>
    <w:p w:rsidR="00DF7C3B" w:rsidRDefault="00207886" w:rsidP="00B500BE">
      <w:pPr>
        <w:tabs>
          <w:tab w:val="left" w:pos="360"/>
          <w:tab w:val="left" w:pos="9270"/>
        </w:tabs>
        <w:ind w:left="360"/>
        <w:rPr>
          <w:rFonts w:eastAsia="Times New Roman"/>
        </w:rPr>
      </w:pPr>
      <w:r w:rsidRPr="007D6E04">
        <w:rPr>
          <w:rFonts w:eastAsia="Times New Roman"/>
          <w:noProof/>
        </w:rPr>
        <w:t xml:space="preserve">                                                                                                                             </w:t>
      </w:r>
      <w:r w:rsidRPr="007D6E04">
        <w:rPr>
          <w:rFonts w:eastAsia="Times New Roman"/>
          <w:noProof/>
        </w:rPr>
        <w:t> </w:t>
      </w:r>
      <w:r w:rsidRPr="007D6E04">
        <w:rPr>
          <w:rFonts w:eastAsia="Times New Roman"/>
          <w:noProof/>
        </w:rPr>
        <w:t> </w:t>
      </w:r>
      <w:r w:rsidRPr="007D6E04">
        <w:rPr>
          <w:rFonts w:eastAsia="Times New Roman"/>
        </w:rPr>
        <w:fldChar w:fldCharType="end"/>
      </w:r>
    </w:p>
    <w:p w:rsidR="00DF7C3B" w:rsidRPr="00E73602" w:rsidRDefault="00DF7C3B" w:rsidP="00E73602">
      <w:pPr>
        <w:tabs>
          <w:tab w:val="left" w:pos="720"/>
        </w:tabs>
        <w:autoSpaceDE w:val="0"/>
        <w:autoSpaceDN w:val="0"/>
        <w:adjustRightInd w:val="0"/>
        <w:spacing w:before="240" w:after="120"/>
        <w:rPr>
          <w:rFonts w:eastAsia="Times New Roman"/>
          <w:b/>
          <w:u w:val="single"/>
        </w:rPr>
      </w:pPr>
      <w:r w:rsidRPr="00E73602">
        <w:rPr>
          <w:rFonts w:eastAsia="Times New Roman"/>
          <w:b/>
          <w:u w:val="single"/>
        </w:rPr>
        <w:t>Permanent Fund Dividends</w:t>
      </w:r>
    </w:p>
    <w:p w:rsidR="00DF7C3B" w:rsidRPr="007D6E04" w:rsidRDefault="008D0744" w:rsidP="003F7760">
      <w:pPr>
        <w:tabs>
          <w:tab w:val="left" w:pos="0"/>
        </w:tabs>
        <w:autoSpaceDE w:val="0"/>
        <w:autoSpaceDN w:val="0"/>
        <w:adjustRightInd w:val="0"/>
        <w:ind w:left="720" w:hanging="36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 </w:t>
      </w:r>
      <w:r w:rsidR="00DF7C3B" w:rsidRPr="007D6E04">
        <w:rPr>
          <w:rFonts w:eastAsia="Times New Roman"/>
        </w:rPr>
        <w:t>should timely apply for the child(ren)’s Alaska Permanent Fund Dividend (PFD) each year while they are minors.  The parent who claims the federal tax exemption for any child(ren) agrees to pay the taxes on the child(ren)’s PFD.  We agree that the child(ren)’s PFD funds</w:t>
      </w:r>
      <w:r w:rsidR="00DF3CE7">
        <w:rPr>
          <w:rFonts w:eastAsia="Times New Roman"/>
        </w:rPr>
        <w:t>:</w:t>
      </w:r>
      <w:r w:rsidR="00DF7C3B" w:rsidRPr="007D6E04">
        <w:rPr>
          <w:rFonts w:eastAsia="Times New Roman"/>
        </w:rPr>
        <w:t xml:space="preserve"> </w:t>
      </w:r>
    </w:p>
    <w:p w:rsidR="00DF7C3B" w:rsidRPr="007D6E04" w:rsidRDefault="008D0744" w:rsidP="003F7760">
      <w:pPr>
        <w:autoSpaceDE w:val="0"/>
        <w:autoSpaceDN w:val="0"/>
        <w:adjustRightInd w:val="0"/>
        <w:spacing w:before="60"/>
        <w:ind w:left="108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may be spent for the child(ren)’s health, education and welfare. </w:t>
      </w:r>
    </w:p>
    <w:p w:rsidR="00DF7C3B" w:rsidRPr="007D6E04" w:rsidRDefault="008D0744" w:rsidP="003F7760">
      <w:pPr>
        <w:tabs>
          <w:tab w:val="left" w:pos="900"/>
        </w:tabs>
        <w:autoSpaceDE w:val="0"/>
        <w:autoSpaceDN w:val="0"/>
        <w:adjustRightInd w:val="0"/>
        <w:spacing w:before="60"/>
        <w:ind w:left="108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should be saved in an interest-bearing account in both parent’s names and both parents should have access to all statements from the account.</w:t>
      </w:r>
    </w:p>
    <w:p w:rsidR="00DF7C3B" w:rsidRPr="007D6E04" w:rsidRDefault="008D0744" w:rsidP="00B90460">
      <w:pPr>
        <w:tabs>
          <w:tab w:val="left" w:pos="900"/>
        </w:tabs>
        <w:autoSpaceDE w:val="0"/>
        <w:autoSpaceDN w:val="0"/>
        <w:adjustRightInd w:val="0"/>
        <w:ind w:left="1080" w:hanging="360"/>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will be split between the parents as follows: </w:t>
      </w:r>
      <w:r w:rsidR="0096672E" w:rsidRPr="007D6E04">
        <w:rPr>
          <w:rFonts w:eastAsia="Times New Roman"/>
        </w:rPr>
        <w:fldChar w:fldCharType="begin">
          <w:ffData>
            <w:name w:val="Text76"/>
            <w:enabled/>
            <w:calcOnExit w:val="0"/>
            <w:textInput/>
          </w:ffData>
        </w:fldChar>
      </w:r>
      <w:r w:rsidR="0096672E" w:rsidRPr="007D6E04">
        <w:rPr>
          <w:rFonts w:eastAsia="Times New Roman"/>
        </w:rPr>
        <w:instrText xml:space="preserve"> FORMTEXT </w:instrText>
      </w:r>
      <w:r w:rsidR="0096672E" w:rsidRPr="007D6E04">
        <w:rPr>
          <w:rFonts w:eastAsia="Times New Roman"/>
        </w:rPr>
      </w:r>
      <w:r w:rsidR="0096672E" w:rsidRPr="007D6E04">
        <w:rPr>
          <w:rFonts w:eastAsia="Times New Roman"/>
        </w:rPr>
        <w:fldChar w:fldCharType="separate"/>
      </w:r>
      <w:r w:rsidR="0096672E" w:rsidRPr="007D6E04">
        <w:rPr>
          <w:rFonts w:eastAsia="Times New Roman"/>
          <w:noProof/>
        </w:rPr>
        <w:t> </w:t>
      </w:r>
      <w:r w:rsidR="0096672E" w:rsidRPr="007D6E04">
        <w:rPr>
          <w:rFonts w:eastAsia="Times New Roman"/>
          <w:noProof/>
        </w:rPr>
        <w:t> </w:t>
      </w:r>
      <w:r w:rsidR="0096672E" w:rsidRPr="007D6E04">
        <w:rPr>
          <w:rFonts w:eastAsia="Times New Roman"/>
          <w:noProof/>
        </w:rPr>
        <w:t> </w:t>
      </w:r>
      <w:r w:rsidR="0096672E" w:rsidRPr="007D6E04">
        <w:rPr>
          <w:rFonts w:eastAsia="Times New Roman"/>
          <w:noProof/>
        </w:rPr>
        <w:t xml:space="preserve">                                </w:t>
      </w:r>
      <w:r w:rsidR="0096672E" w:rsidRPr="007D6E04">
        <w:rPr>
          <w:rFonts w:eastAsia="Times New Roman"/>
          <w:noProof/>
        </w:rPr>
        <w:t> </w:t>
      </w:r>
      <w:r w:rsidR="0096672E" w:rsidRPr="007D6E04">
        <w:rPr>
          <w:rFonts w:eastAsia="Times New Roman"/>
          <w:noProof/>
        </w:rPr>
        <w:t> </w:t>
      </w:r>
      <w:r w:rsidR="0096672E" w:rsidRPr="007D6E04">
        <w:rPr>
          <w:rFonts w:eastAsia="Times New Roman"/>
        </w:rPr>
        <w:fldChar w:fldCharType="end"/>
      </w:r>
    </w:p>
    <w:p w:rsidR="0096672E" w:rsidRPr="007D6E04" w:rsidRDefault="0096672E" w:rsidP="00B90460">
      <w:pPr>
        <w:tabs>
          <w:tab w:val="left" w:pos="900"/>
        </w:tabs>
        <w:autoSpaceDE w:val="0"/>
        <w:autoSpaceDN w:val="0"/>
        <w:adjustRightInd w:val="0"/>
        <w:ind w:left="1080"/>
        <w:rPr>
          <w:rFonts w:eastAsia="Times New Roman"/>
        </w:rPr>
      </w:pPr>
      <w:r w:rsidRPr="007D6E04">
        <w:rPr>
          <w:rFonts w:eastAsia="Times New Roman"/>
        </w:rPr>
        <w:fldChar w:fldCharType="begin">
          <w:ffData>
            <w:name w:val="Text76"/>
            <w:enabled/>
            <w:calcOnExit w:val="0"/>
            <w:textInput/>
          </w:ffData>
        </w:fldChar>
      </w:r>
      <w:r w:rsidRPr="007D6E04">
        <w:rPr>
          <w:rFonts w:eastAsia="Times New Roman"/>
        </w:rPr>
        <w:instrText xml:space="preserve"> FORMTEXT </w:instrText>
      </w:r>
      <w:r w:rsidRPr="007D6E04">
        <w:rPr>
          <w:rFonts w:eastAsia="Times New Roman"/>
        </w:rPr>
      </w:r>
      <w:r w:rsidRPr="007D6E04">
        <w:rPr>
          <w:rFonts w:eastAsia="Times New Roman"/>
        </w:rPr>
        <w:fldChar w:fldCharType="separate"/>
      </w:r>
      <w:r w:rsidRPr="007D6E04">
        <w:rPr>
          <w:rFonts w:eastAsia="Times New Roman"/>
          <w:noProof/>
        </w:rPr>
        <w:t> </w:t>
      </w:r>
      <w:r w:rsidRPr="007D6E04">
        <w:rPr>
          <w:rFonts w:eastAsia="Times New Roman"/>
          <w:noProof/>
        </w:rPr>
        <w:t> </w:t>
      </w:r>
      <w:r w:rsidRPr="007D6E04">
        <w:rPr>
          <w:rFonts w:eastAsia="Times New Roman"/>
          <w:noProof/>
        </w:rPr>
        <w:t> </w:t>
      </w:r>
      <w:r w:rsidRPr="007D6E04">
        <w:rPr>
          <w:rFonts w:eastAsia="Times New Roman"/>
          <w:noProof/>
        </w:rPr>
        <w:t xml:space="preserve"> </w:t>
      </w:r>
      <w:r w:rsidRPr="007D6E04">
        <w:rPr>
          <w:rFonts w:eastAsia="Times New Roman"/>
          <w:noProof/>
        </w:rPr>
        <w:tab/>
      </w:r>
      <w:r w:rsidRPr="007D6E04">
        <w:rPr>
          <w:rFonts w:eastAsia="Times New Roman"/>
          <w:noProof/>
        </w:rPr>
        <w:tab/>
      </w:r>
      <w:r w:rsidRPr="007D6E04">
        <w:rPr>
          <w:rFonts w:eastAsia="Times New Roman"/>
          <w:noProof/>
        </w:rPr>
        <w:tab/>
      </w:r>
      <w:r w:rsidRPr="007D6E04">
        <w:rPr>
          <w:rFonts w:eastAsia="Times New Roman"/>
          <w:noProof/>
        </w:rPr>
        <w:tab/>
      </w:r>
      <w:r w:rsidRPr="007D6E04">
        <w:rPr>
          <w:rFonts w:eastAsia="Times New Roman"/>
          <w:noProof/>
        </w:rPr>
        <w:tab/>
      </w:r>
      <w:r w:rsidRPr="007D6E04">
        <w:rPr>
          <w:rFonts w:eastAsia="Times New Roman"/>
          <w:noProof/>
        </w:rPr>
        <w:tab/>
      </w:r>
      <w:r w:rsidRPr="007D6E04">
        <w:rPr>
          <w:rFonts w:eastAsia="Times New Roman"/>
          <w:noProof/>
        </w:rPr>
        <w:tab/>
        <w:t xml:space="preserve">                               </w:t>
      </w:r>
      <w:r w:rsidRPr="007D6E04">
        <w:rPr>
          <w:rFonts w:eastAsia="Times New Roman"/>
          <w:noProof/>
        </w:rPr>
        <w:t> </w:t>
      </w:r>
      <w:r w:rsidRPr="007D6E04">
        <w:rPr>
          <w:rFonts w:eastAsia="Times New Roman"/>
          <w:noProof/>
        </w:rPr>
        <w:t> </w:t>
      </w:r>
      <w:r w:rsidRPr="007D6E04">
        <w:rPr>
          <w:rFonts w:eastAsia="Times New Roman"/>
        </w:rPr>
        <w:fldChar w:fldCharType="end"/>
      </w:r>
    </w:p>
    <w:p w:rsidR="00DF7C3B" w:rsidRPr="007D6E04" w:rsidRDefault="00DF7C3B" w:rsidP="00DF7C3B">
      <w:pPr>
        <w:autoSpaceDE w:val="0"/>
        <w:autoSpaceDN w:val="0"/>
        <w:adjustRightInd w:val="0"/>
        <w:ind w:left="720"/>
        <w:rPr>
          <w:rFonts w:eastAsia="Times New Roman"/>
        </w:rPr>
      </w:pPr>
    </w:p>
    <w:p w:rsidR="00DF7C3B" w:rsidRPr="00E73602" w:rsidRDefault="00DF7C3B" w:rsidP="00DF7C3B">
      <w:pPr>
        <w:tabs>
          <w:tab w:val="left" w:pos="720"/>
          <w:tab w:val="left" w:pos="7920"/>
          <w:tab w:val="left" w:pos="8910"/>
          <w:tab w:val="left" w:pos="9270"/>
        </w:tabs>
        <w:spacing w:after="120"/>
        <w:rPr>
          <w:rFonts w:eastAsia="Times New Roman"/>
          <w:b/>
          <w:u w:val="single"/>
        </w:rPr>
      </w:pPr>
      <w:r w:rsidRPr="00E73602">
        <w:rPr>
          <w:rFonts w:eastAsia="Times New Roman"/>
          <w:b/>
          <w:u w:val="single"/>
        </w:rPr>
        <w:t xml:space="preserve">ANCSA </w:t>
      </w:r>
      <w:r w:rsidR="00101E0B">
        <w:rPr>
          <w:rFonts w:eastAsia="Times New Roman"/>
          <w:b/>
          <w:u w:val="single"/>
        </w:rPr>
        <w:t xml:space="preserve">Native Corporation </w:t>
      </w:r>
      <w:r w:rsidRPr="00E73602">
        <w:rPr>
          <w:rFonts w:eastAsia="Times New Roman"/>
          <w:b/>
          <w:u w:val="single"/>
        </w:rPr>
        <w:t>Dividends</w:t>
      </w:r>
    </w:p>
    <w:p w:rsidR="00DF7C3B" w:rsidRPr="007D6E04" w:rsidRDefault="0096672E" w:rsidP="00101E0B">
      <w:pPr>
        <w:autoSpaceDE w:val="0"/>
        <w:autoSpaceDN w:val="0"/>
        <w:adjustRightInd w:val="0"/>
        <w:ind w:left="720" w:hanging="36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 </w:t>
      </w:r>
      <w:r w:rsidR="00DF7C3B" w:rsidRPr="007D6E04">
        <w:rPr>
          <w:rFonts w:eastAsia="Times New Roman"/>
        </w:rPr>
        <w:t xml:space="preserve">is designated as the custodian of the child(ren)’s ANCSA stock.  </w:t>
      </w:r>
      <w:r w:rsidR="00101E0B">
        <w:rPr>
          <w:rFonts w:eastAsia="Times New Roman"/>
        </w:rPr>
        <w:t>Any d</w:t>
      </w:r>
      <w:r w:rsidR="00DF7C3B" w:rsidRPr="007D6E04">
        <w:rPr>
          <w:rFonts w:eastAsia="Times New Roman"/>
        </w:rPr>
        <w:t>ividends</w:t>
      </w:r>
    </w:p>
    <w:p w:rsidR="00DF7C3B" w:rsidRPr="007D6E04" w:rsidRDefault="0096672E" w:rsidP="008150B3">
      <w:pPr>
        <w:autoSpaceDE w:val="0"/>
        <w:autoSpaceDN w:val="0"/>
        <w:adjustRightInd w:val="0"/>
        <w:spacing w:before="60"/>
        <w:ind w:left="1440" w:hanging="72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may be spent for the child(ren)’s health, education and welfare. </w:t>
      </w:r>
    </w:p>
    <w:p w:rsidR="00DF7C3B" w:rsidRPr="007D6E04" w:rsidRDefault="0096672E" w:rsidP="00FC18E7">
      <w:pPr>
        <w:tabs>
          <w:tab w:val="left" w:pos="900"/>
        </w:tabs>
        <w:autoSpaceDE w:val="0"/>
        <w:autoSpaceDN w:val="0"/>
        <w:adjustRightInd w:val="0"/>
        <w:spacing w:before="60"/>
        <w:ind w:left="1080" w:hanging="36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should be saved in an interest-bearing account in bot</w:t>
      </w:r>
      <w:r w:rsidR="00FC18E7" w:rsidRPr="007D6E04">
        <w:rPr>
          <w:rFonts w:eastAsia="Times New Roman"/>
        </w:rPr>
        <w:t xml:space="preserve">h parent’s names and </w:t>
      </w:r>
      <w:r w:rsidR="00DF7C3B" w:rsidRPr="007D6E04">
        <w:rPr>
          <w:rFonts w:eastAsia="Times New Roman"/>
        </w:rPr>
        <w:t xml:space="preserve">both parents should have access to all statements from the account. </w:t>
      </w:r>
    </w:p>
    <w:p w:rsidR="00DF7C3B" w:rsidRPr="007D6E04" w:rsidRDefault="0096672E" w:rsidP="007926EB">
      <w:pPr>
        <w:tabs>
          <w:tab w:val="left" w:pos="900"/>
        </w:tabs>
        <w:autoSpaceDE w:val="0"/>
        <w:autoSpaceDN w:val="0"/>
        <w:adjustRightInd w:val="0"/>
        <w:ind w:left="1440" w:hanging="72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 xml:space="preserve">will be split between the parents as follows: </w:t>
      </w:r>
      <w:r w:rsidR="007136B5" w:rsidRPr="007D6E04">
        <w:rPr>
          <w:rFonts w:eastAsia="Times New Roman"/>
        </w:rPr>
        <w:fldChar w:fldCharType="begin">
          <w:ffData>
            <w:name w:val="Text76"/>
            <w:enabled/>
            <w:calcOnExit w:val="0"/>
            <w:textInput/>
          </w:ffData>
        </w:fldChar>
      </w:r>
      <w:r w:rsidR="007136B5" w:rsidRPr="007D6E04">
        <w:rPr>
          <w:rFonts w:eastAsia="Times New Roman"/>
        </w:rPr>
        <w:instrText xml:space="preserve"> FORMTEXT </w:instrText>
      </w:r>
      <w:r w:rsidR="007136B5" w:rsidRPr="007D6E04">
        <w:rPr>
          <w:rFonts w:eastAsia="Times New Roman"/>
        </w:rPr>
      </w:r>
      <w:r w:rsidR="007136B5" w:rsidRPr="007D6E04">
        <w:rPr>
          <w:rFonts w:eastAsia="Times New Roman"/>
        </w:rPr>
        <w:fldChar w:fldCharType="separate"/>
      </w:r>
      <w:r w:rsidR="007136B5" w:rsidRPr="007D6E04">
        <w:rPr>
          <w:rFonts w:eastAsia="Times New Roman"/>
          <w:noProof/>
        </w:rPr>
        <w:t> </w:t>
      </w:r>
      <w:r w:rsidR="007136B5" w:rsidRPr="007D6E04">
        <w:rPr>
          <w:rFonts w:eastAsia="Times New Roman"/>
          <w:noProof/>
        </w:rPr>
        <w:t> </w:t>
      </w:r>
      <w:r w:rsidR="007136B5" w:rsidRPr="007D6E04">
        <w:rPr>
          <w:rFonts w:eastAsia="Times New Roman"/>
          <w:noProof/>
        </w:rPr>
        <w:t> </w:t>
      </w:r>
      <w:r w:rsidR="007136B5" w:rsidRPr="007D6E04">
        <w:rPr>
          <w:rFonts w:eastAsia="Times New Roman"/>
          <w:noProof/>
        </w:rPr>
        <w:t xml:space="preserve">                                </w:t>
      </w:r>
      <w:r w:rsidR="007136B5" w:rsidRPr="007D6E04">
        <w:rPr>
          <w:rFonts w:eastAsia="Times New Roman"/>
          <w:noProof/>
        </w:rPr>
        <w:t> </w:t>
      </w:r>
      <w:r w:rsidR="007136B5" w:rsidRPr="007D6E04">
        <w:rPr>
          <w:rFonts w:eastAsia="Times New Roman"/>
          <w:noProof/>
        </w:rPr>
        <w:t> </w:t>
      </w:r>
      <w:r w:rsidR="007136B5" w:rsidRPr="007D6E04">
        <w:rPr>
          <w:rFonts w:eastAsia="Times New Roman"/>
        </w:rPr>
        <w:fldChar w:fldCharType="end"/>
      </w:r>
    </w:p>
    <w:p w:rsidR="007136B5" w:rsidRPr="007D6E04" w:rsidRDefault="007136B5" w:rsidP="007926EB">
      <w:pPr>
        <w:tabs>
          <w:tab w:val="left" w:pos="900"/>
        </w:tabs>
        <w:autoSpaceDE w:val="0"/>
        <w:autoSpaceDN w:val="0"/>
        <w:adjustRightInd w:val="0"/>
        <w:ind w:left="1440" w:hanging="720"/>
        <w:rPr>
          <w:rFonts w:eastAsia="Times New Roman"/>
        </w:rPr>
      </w:pPr>
      <w:r w:rsidRPr="007D6E04">
        <w:rPr>
          <w:rFonts w:eastAsia="Times New Roman"/>
        </w:rPr>
        <w:fldChar w:fldCharType="begin">
          <w:ffData>
            <w:name w:val="Text76"/>
            <w:enabled/>
            <w:calcOnExit w:val="0"/>
            <w:textInput/>
          </w:ffData>
        </w:fldChar>
      </w:r>
      <w:r w:rsidRPr="007D6E04">
        <w:rPr>
          <w:rFonts w:eastAsia="Times New Roman"/>
        </w:rPr>
        <w:instrText xml:space="preserve"> FORMTEXT </w:instrText>
      </w:r>
      <w:r w:rsidRPr="007D6E04">
        <w:rPr>
          <w:rFonts w:eastAsia="Times New Roman"/>
        </w:rPr>
      </w:r>
      <w:r w:rsidRPr="007D6E04">
        <w:rPr>
          <w:rFonts w:eastAsia="Times New Roman"/>
        </w:rPr>
        <w:fldChar w:fldCharType="separate"/>
      </w:r>
      <w:r w:rsidRPr="007D6E04">
        <w:rPr>
          <w:rFonts w:eastAsia="Times New Roman"/>
          <w:noProof/>
        </w:rPr>
        <w:t> </w:t>
      </w:r>
      <w:r w:rsidRPr="007D6E04">
        <w:rPr>
          <w:rFonts w:eastAsia="Times New Roman"/>
          <w:noProof/>
        </w:rPr>
        <w:t> </w:t>
      </w:r>
      <w:r w:rsidRPr="007D6E04">
        <w:rPr>
          <w:rFonts w:eastAsia="Times New Roman"/>
          <w:noProof/>
        </w:rPr>
        <w:t> </w:t>
      </w:r>
      <w:r w:rsidRPr="007D6E04">
        <w:rPr>
          <w:rFonts w:eastAsia="Times New Roman"/>
          <w:noProof/>
        </w:rPr>
        <w:t xml:space="preserve"> </w:t>
      </w:r>
      <w:r w:rsidRPr="007D6E04">
        <w:rPr>
          <w:rFonts w:eastAsia="Times New Roman"/>
          <w:noProof/>
        </w:rPr>
        <w:tab/>
      </w:r>
      <w:r w:rsidRPr="007D6E04">
        <w:rPr>
          <w:rFonts w:eastAsia="Times New Roman"/>
          <w:noProof/>
        </w:rPr>
        <w:tab/>
      </w:r>
      <w:r w:rsidRPr="007D6E04">
        <w:rPr>
          <w:rFonts w:eastAsia="Times New Roman"/>
          <w:noProof/>
        </w:rPr>
        <w:tab/>
      </w:r>
      <w:r w:rsidRPr="007D6E04">
        <w:rPr>
          <w:rFonts w:eastAsia="Times New Roman"/>
          <w:noProof/>
        </w:rPr>
        <w:tab/>
      </w:r>
      <w:r w:rsidRPr="007D6E04">
        <w:rPr>
          <w:rFonts w:eastAsia="Times New Roman"/>
          <w:noProof/>
        </w:rPr>
        <w:tab/>
      </w:r>
      <w:r w:rsidRPr="007D6E04">
        <w:rPr>
          <w:rFonts w:eastAsia="Times New Roman"/>
          <w:noProof/>
        </w:rPr>
        <w:tab/>
      </w:r>
      <w:r w:rsidRPr="007D6E04">
        <w:rPr>
          <w:rFonts w:eastAsia="Times New Roman"/>
          <w:noProof/>
        </w:rPr>
        <w:tab/>
        <w:t xml:space="preserve">                               </w:t>
      </w:r>
      <w:r w:rsidRPr="007D6E04">
        <w:rPr>
          <w:rFonts w:eastAsia="Times New Roman"/>
          <w:noProof/>
        </w:rPr>
        <w:t> </w:t>
      </w:r>
      <w:r w:rsidRPr="007D6E04">
        <w:rPr>
          <w:rFonts w:eastAsia="Times New Roman"/>
          <w:noProof/>
        </w:rPr>
        <w:t> </w:t>
      </w:r>
      <w:r w:rsidRPr="007D6E04">
        <w:rPr>
          <w:rFonts w:eastAsia="Times New Roman"/>
        </w:rPr>
        <w:fldChar w:fldCharType="end"/>
      </w:r>
      <w:r w:rsidRPr="007D6E04">
        <w:rPr>
          <w:rFonts w:eastAsia="Times New Roman"/>
        </w:rPr>
        <w:tab/>
      </w:r>
      <w:r w:rsidRPr="007D6E04">
        <w:rPr>
          <w:rFonts w:eastAsia="Times New Roman"/>
        </w:rPr>
        <w:tab/>
      </w:r>
    </w:p>
    <w:p w:rsidR="00DF7C3B" w:rsidRPr="007D6E04" w:rsidRDefault="00DF7C3B" w:rsidP="00DF7C3B">
      <w:pPr>
        <w:autoSpaceDE w:val="0"/>
        <w:autoSpaceDN w:val="0"/>
        <w:adjustRightInd w:val="0"/>
        <w:ind w:left="720"/>
        <w:rPr>
          <w:rFonts w:eastAsia="Times New Roman"/>
        </w:rPr>
      </w:pPr>
    </w:p>
    <w:p w:rsidR="00DF7C3B" w:rsidRPr="007D6E04" w:rsidRDefault="006C4399" w:rsidP="00101E0B">
      <w:pPr>
        <w:tabs>
          <w:tab w:val="left" w:pos="900"/>
        </w:tabs>
        <w:autoSpaceDE w:val="0"/>
        <w:autoSpaceDN w:val="0"/>
        <w:adjustRightInd w:val="0"/>
        <w:ind w:left="720" w:hanging="36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 will pay a</w:t>
      </w:r>
      <w:r w:rsidR="00DF7C3B" w:rsidRPr="007D6E04">
        <w:rPr>
          <w:rFonts w:eastAsia="Times New Roman"/>
        </w:rPr>
        <w:t>ny taxes ow</w:t>
      </w:r>
      <w:r w:rsidR="008B4DCD">
        <w:rPr>
          <w:rFonts w:eastAsia="Times New Roman"/>
        </w:rPr>
        <w:t>ed</w:t>
      </w:r>
      <w:r w:rsidR="00DF7C3B" w:rsidRPr="007D6E04">
        <w:rPr>
          <w:rFonts w:eastAsia="Times New Roman"/>
        </w:rPr>
        <w:t xml:space="preserve"> on any dividends paid </w:t>
      </w:r>
      <w:r w:rsidR="008B4DCD">
        <w:rPr>
          <w:rFonts w:eastAsia="Times New Roman"/>
        </w:rPr>
        <w:t>to the</w:t>
      </w:r>
      <w:r w:rsidR="00DF7C3B" w:rsidRPr="007D6E04">
        <w:rPr>
          <w:rFonts w:eastAsia="Times New Roman"/>
        </w:rPr>
        <w:t xml:space="preserve"> child(ren)</w:t>
      </w:r>
      <w:r w:rsidRPr="007D6E04">
        <w:rPr>
          <w:rFonts w:eastAsia="Times New Roman"/>
        </w:rPr>
        <w:t xml:space="preserve">. </w:t>
      </w:r>
    </w:p>
    <w:p w:rsidR="00DF7C3B" w:rsidRPr="007D6E04" w:rsidRDefault="00DF7C3B" w:rsidP="00DF7C3B">
      <w:pPr>
        <w:tabs>
          <w:tab w:val="left" w:pos="360"/>
          <w:tab w:val="left" w:pos="8910"/>
          <w:tab w:val="left" w:pos="9270"/>
        </w:tabs>
        <w:ind w:left="720"/>
        <w:rPr>
          <w:rFonts w:eastAsia="Times New Roman"/>
        </w:rPr>
      </w:pPr>
    </w:p>
    <w:p w:rsidR="007855DA" w:rsidRPr="00E73602" w:rsidRDefault="00DF7C3B" w:rsidP="007855DA">
      <w:pPr>
        <w:autoSpaceDE w:val="0"/>
        <w:autoSpaceDN w:val="0"/>
        <w:adjustRightInd w:val="0"/>
        <w:spacing w:after="120"/>
        <w:rPr>
          <w:rFonts w:eastAsia="Times New Roman"/>
          <w:u w:val="single"/>
        </w:rPr>
      </w:pPr>
      <w:r w:rsidRPr="00E73602">
        <w:rPr>
          <w:rFonts w:eastAsia="Times New Roman"/>
          <w:b/>
          <w:u w:val="single"/>
        </w:rPr>
        <w:t>Federal Tax Credits</w:t>
      </w:r>
      <w:r w:rsidRPr="00E73602">
        <w:rPr>
          <w:rFonts w:eastAsia="Times New Roman"/>
          <w:u w:val="single"/>
        </w:rPr>
        <w:t xml:space="preserve"> </w:t>
      </w:r>
    </w:p>
    <w:p w:rsidR="00DF7C3B" w:rsidRPr="007D6E04" w:rsidRDefault="007855DA" w:rsidP="0090225E">
      <w:pPr>
        <w:autoSpaceDE w:val="0"/>
        <w:autoSpaceDN w:val="0"/>
        <w:adjustRightInd w:val="0"/>
        <w:ind w:left="720" w:hanging="36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 </w:t>
      </w:r>
      <w:r w:rsidR="00DF7C3B" w:rsidRPr="007D6E04">
        <w:rPr>
          <w:rFonts w:eastAsia="Times New Roman"/>
        </w:rPr>
        <w:t xml:space="preserve">will claim </w:t>
      </w:r>
      <w:r w:rsidR="00475580">
        <w:rPr>
          <w:rFonts w:eastAsia="Times New Roman"/>
        </w:rPr>
        <w:t xml:space="preserve">the federal tax credits for the </w:t>
      </w:r>
      <w:r w:rsidR="00DF7C3B" w:rsidRPr="007D6E04">
        <w:rPr>
          <w:rFonts w:eastAsia="Times New Roman"/>
        </w:rPr>
        <w:t xml:space="preserve">child(ren) every year. </w:t>
      </w:r>
    </w:p>
    <w:p w:rsidR="00DF7C3B" w:rsidRPr="008150B3" w:rsidRDefault="007855DA" w:rsidP="001647EE">
      <w:pPr>
        <w:tabs>
          <w:tab w:val="left" w:pos="540"/>
          <w:tab w:val="left" w:pos="5940"/>
          <w:tab w:val="left" w:pos="7920"/>
          <w:tab w:val="left" w:pos="9540"/>
        </w:tabs>
        <w:autoSpaceDE w:val="0"/>
        <w:autoSpaceDN w:val="0"/>
        <w:adjustRightInd w:val="0"/>
        <w:spacing w:before="60" w:after="120"/>
        <w:ind w:left="720" w:hanging="360"/>
        <w:rPr>
          <w:rFonts w:eastAsia="Times New Roman"/>
          <w:u w:val="single"/>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1E6965" w:rsidRPr="007D6E04">
        <w:rPr>
          <w:rFonts w:eastAsia="Times New Roman"/>
        </w:rPr>
        <w:t>Every year, M</w:t>
      </w:r>
      <w:r w:rsidR="00DF7C3B" w:rsidRPr="007D6E04">
        <w:rPr>
          <w:rFonts w:eastAsia="Times New Roman"/>
        </w:rPr>
        <w:t xml:space="preserve">other will claim </w:t>
      </w:r>
      <w:bookmarkStart w:id="6" w:name="Text78"/>
      <w:r w:rsidR="00DF7C3B" w:rsidRPr="007D6E04">
        <w:rPr>
          <w:rFonts w:eastAsia="Times New Roman"/>
        </w:rPr>
        <w:fldChar w:fldCharType="begin">
          <w:ffData>
            <w:name w:val="Text78"/>
            <w:enabled/>
            <w:calcOnExit w:val="0"/>
            <w:textInput/>
          </w:ffData>
        </w:fldChar>
      </w:r>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DF7C3B" w:rsidRPr="007D6E04">
        <w:rPr>
          <w:rFonts w:eastAsia="Times New Roman"/>
          <w:noProof/>
        </w:rPr>
        <w:t> </w:t>
      </w:r>
      <w:r w:rsidRPr="007D6E04">
        <w:rPr>
          <w:rFonts w:eastAsia="Times New Roman"/>
          <w:noProof/>
        </w:rPr>
        <w:t xml:space="preserve">               </w:t>
      </w:r>
      <w:r w:rsidR="00DF7C3B" w:rsidRPr="007D6E04">
        <w:rPr>
          <w:rFonts w:eastAsia="Times New Roman"/>
          <w:noProof/>
        </w:rPr>
        <w:t> </w:t>
      </w:r>
      <w:r w:rsidR="00DF7C3B" w:rsidRPr="007D6E04">
        <w:rPr>
          <w:rFonts w:eastAsia="Times New Roman"/>
          <w:noProof/>
        </w:rPr>
        <w:t> </w:t>
      </w:r>
      <w:r w:rsidR="00DF7C3B" w:rsidRPr="007D6E04">
        <w:rPr>
          <w:rFonts w:eastAsia="Times New Roman"/>
        </w:rPr>
        <w:fldChar w:fldCharType="end"/>
      </w:r>
      <w:bookmarkEnd w:id="6"/>
      <w:r w:rsidR="001E6965" w:rsidRPr="007D6E04">
        <w:rPr>
          <w:rFonts w:eastAsia="Times New Roman"/>
        </w:rPr>
        <w:t xml:space="preserve"> and F</w:t>
      </w:r>
      <w:r w:rsidR="00DF7C3B" w:rsidRPr="007D6E04">
        <w:rPr>
          <w:rFonts w:eastAsia="Times New Roman"/>
        </w:rPr>
        <w:t xml:space="preserve">ather will claim </w:t>
      </w:r>
      <w:bookmarkStart w:id="7" w:name="Text79"/>
      <w:r w:rsidR="00DF7C3B" w:rsidRPr="007D6E04">
        <w:rPr>
          <w:rFonts w:eastAsia="Times New Roman"/>
        </w:rPr>
        <w:fldChar w:fldCharType="begin">
          <w:ffData>
            <w:name w:val="Text79"/>
            <w:enabled/>
            <w:calcOnExit w:val="0"/>
            <w:textInput/>
          </w:ffData>
        </w:fldChar>
      </w:r>
      <w:r w:rsidR="00DF7C3B" w:rsidRPr="007D6E04">
        <w:rPr>
          <w:rFonts w:eastAsia="Times New Roman"/>
        </w:rPr>
        <w:instrText xml:space="preserve"> FORMTEXT </w:instrText>
      </w:r>
      <w:r w:rsidR="00DF7C3B" w:rsidRPr="007D6E04">
        <w:rPr>
          <w:rFonts w:eastAsia="Times New Roman"/>
        </w:rPr>
      </w:r>
      <w:r w:rsidR="00DF7C3B" w:rsidRPr="007D6E04">
        <w:rPr>
          <w:rFonts w:eastAsia="Times New Roman"/>
        </w:rPr>
        <w:fldChar w:fldCharType="separate"/>
      </w:r>
      <w:r w:rsidR="00DF7C3B" w:rsidRPr="007D6E04">
        <w:rPr>
          <w:rFonts w:eastAsia="Times New Roman"/>
          <w:noProof/>
        </w:rPr>
        <w:t> </w:t>
      </w:r>
      <w:r w:rsidR="00DF7C3B" w:rsidRPr="007D6E04">
        <w:rPr>
          <w:rFonts w:eastAsia="Times New Roman"/>
          <w:noProof/>
        </w:rPr>
        <w:t> </w:t>
      </w:r>
      <w:r w:rsidR="00DF7C3B" w:rsidRPr="007D6E04">
        <w:rPr>
          <w:rFonts w:eastAsia="Times New Roman"/>
          <w:noProof/>
        </w:rPr>
        <w:t> </w:t>
      </w:r>
      <w:r w:rsidRPr="007D6E04">
        <w:rPr>
          <w:rFonts w:eastAsia="Times New Roman"/>
          <w:noProof/>
        </w:rPr>
        <w:t xml:space="preserve">          </w:t>
      </w:r>
      <w:r w:rsidR="00DF7C3B" w:rsidRPr="007D6E04">
        <w:rPr>
          <w:rFonts w:eastAsia="Times New Roman"/>
          <w:noProof/>
        </w:rPr>
        <w:t> </w:t>
      </w:r>
      <w:r w:rsidR="00DF7C3B" w:rsidRPr="007D6E04">
        <w:rPr>
          <w:rFonts w:eastAsia="Times New Roman"/>
          <w:noProof/>
        </w:rPr>
        <w:t> </w:t>
      </w:r>
      <w:r w:rsidR="00DF7C3B" w:rsidRPr="007D6E04">
        <w:rPr>
          <w:rFonts w:eastAsia="Times New Roman"/>
        </w:rPr>
        <w:fldChar w:fldCharType="end"/>
      </w:r>
      <w:bookmarkEnd w:id="7"/>
      <w:r w:rsidR="00475580" w:rsidRPr="007D6E04">
        <w:rPr>
          <w:rFonts w:eastAsia="Times New Roman"/>
        </w:rPr>
        <w:t xml:space="preserve"> </w:t>
      </w:r>
      <w:r w:rsidR="00475580">
        <w:rPr>
          <w:rFonts w:eastAsia="Times New Roman"/>
        </w:rPr>
        <w:t>the federal tax credits.</w:t>
      </w:r>
    </w:p>
    <w:p w:rsidR="00DF7C3B" w:rsidRPr="007D6E04" w:rsidRDefault="001E6965" w:rsidP="001647EE">
      <w:pPr>
        <w:autoSpaceDE w:val="0"/>
        <w:autoSpaceDN w:val="0"/>
        <w:adjustRightInd w:val="0"/>
        <w:ind w:left="720" w:hanging="36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rPr>
        <w:t>The parents will claim the</w:t>
      </w:r>
      <w:r w:rsidR="00475580">
        <w:rPr>
          <w:rFonts w:eastAsia="Times New Roman"/>
        </w:rPr>
        <w:t xml:space="preserve"> federal tax credits for the</w:t>
      </w:r>
      <w:r w:rsidR="00DF7C3B" w:rsidRPr="007D6E04">
        <w:rPr>
          <w:rFonts w:eastAsia="Times New Roman"/>
        </w:rPr>
        <w:t xml:space="preserve"> child(ren) in alternating years with </w:t>
      </w: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 </w:t>
      </w:r>
      <w:r w:rsidR="00DF7C3B" w:rsidRPr="007D6E04">
        <w:rPr>
          <w:rFonts w:eastAsia="Times New Roman"/>
        </w:rPr>
        <w:t xml:space="preserve">claiming the child(ren) </w:t>
      </w:r>
      <w:r w:rsidR="008B4DCD" w:rsidRPr="007D6E04">
        <w:rPr>
          <w:rFonts w:eastAsia="Times New Roman"/>
        </w:rPr>
        <w:t>for even-numbered tax years such as 201</w:t>
      </w:r>
      <w:r w:rsidR="00475580">
        <w:rPr>
          <w:rFonts w:eastAsia="Times New Roman"/>
        </w:rPr>
        <w:t>8</w:t>
      </w:r>
      <w:r w:rsidR="00FF63E7">
        <w:rPr>
          <w:rFonts w:eastAsia="Times New Roman"/>
        </w:rPr>
        <w:t>,</w:t>
      </w:r>
      <w:r w:rsidR="008B4DCD">
        <w:rPr>
          <w:rFonts w:eastAsia="Times New Roman"/>
        </w:rPr>
        <w:t xml:space="preserve"> </w:t>
      </w:r>
      <w:r w:rsidR="008B4DCD" w:rsidRPr="007D6E04">
        <w:rPr>
          <w:rFonts w:eastAsia="Times New Roman"/>
        </w:rPr>
        <w:t xml:space="preserve">and the other parent claiming them </w:t>
      </w:r>
      <w:r w:rsidR="008B4DCD">
        <w:rPr>
          <w:rFonts w:eastAsia="Times New Roman"/>
        </w:rPr>
        <w:t>f</w:t>
      </w:r>
      <w:r w:rsidR="00DF7C3B" w:rsidRPr="007D6E04">
        <w:rPr>
          <w:rFonts w:eastAsia="Times New Roman"/>
        </w:rPr>
        <w:t>or odd-numbered tax years such as 201</w:t>
      </w:r>
      <w:r w:rsidR="00475580">
        <w:rPr>
          <w:rFonts w:eastAsia="Times New Roman"/>
        </w:rPr>
        <w:t>9</w:t>
      </w:r>
      <w:r w:rsidR="008B4DCD">
        <w:rPr>
          <w:rFonts w:eastAsia="Times New Roman"/>
        </w:rPr>
        <w:t>.</w:t>
      </w:r>
    </w:p>
    <w:p w:rsidR="00DF7C3B" w:rsidRPr="00295E40" w:rsidRDefault="00DF7C3B" w:rsidP="001647EE">
      <w:pPr>
        <w:autoSpaceDE w:val="0"/>
        <w:autoSpaceDN w:val="0"/>
        <w:adjustRightInd w:val="0"/>
        <w:ind w:left="720"/>
        <w:rPr>
          <w:rFonts w:eastAsia="Times New Roman"/>
        </w:rPr>
      </w:pPr>
    </w:p>
    <w:p w:rsidR="00295E40" w:rsidRPr="00295E40" w:rsidRDefault="00295E40" w:rsidP="00295E40">
      <w:pPr>
        <w:pStyle w:val="Default"/>
        <w:ind w:left="360"/>
        <w:rPr>
          <w:color w:val="auto"/>
        </w:rPr>
      </w:pPr>
      <w:r w:rsidRPr="00295E40">
        <w:rPr>
          <w:color w:val="auto"/>
        </w:rPr>
        <w:t>The pa</w:t>
      </w:r>
      <w:r w:rsidR="00FF5D3C">
        <w:rPr>
          <w:color w:val="auto"/>
        </w:rPr>
        <w:t xml:space="preserve">rents </w:t>
      </w:r>
      <w:r w:rsidRPr="00295E40">
        <w:rPr>
          <w:color w:val="auto"/>
        </w:rPr>
        <w:t xml:space="preserve">also agree to provide each other with a signed IRS Form 8332, if needed, by February 1 so that it may be timely filed with the IRS. </w:t>
      </w:r>
    </w:p>
    <w:p w:rsidR="00295E40" w:rsidRPr="00295E40" w:rsidRDefault="00295E40" w:rsidP="00295E40">
      <w:pPr>
        <w:pStyle w:val="Default"/>
        <w:ind w:left="360"/>
        <w:rPr>
          <w:color w:val="auto"/>
        </w:rPr>
      </w:pPr>
    </w:p>
    <w:p w:rsidR="00295E40" w:rsidRPr="00295E40" w:rsidRDefault="00FF5D3C" w:rsidP="00295E40">
      <w:pPr>
        <w:pStyle w:val="Default"/>
        <w:ind w:left="360"/>
        <w:rPr>
          <w:color w:val="auto"/>
        </w:rPr>
      </w:pPr>
      <w:r>
        <w:rPr>
          <w:color w:val="auto"/>
        </w:rPr>
        <w:t xml:space="preserve">The parents can </w:t>
      </w:r>
      <w:r w:rsidR="00295E40">
        <w:rPr>
          <w:color w:val="auto"/>
        </w:rPr>
        <w:t>modify t</w:t>
      </w:r>
      <w:r w:rsidR="00295E40" w:rsidRPr="00295E40">
        <w:rPr>
          <w:color w:val="auto"/>
        </w:rPr>
        <w:t>his agreement regarding the federal tax credits for the child(ren) without a court order</w:t>
      </w:r>
      <w:r>
        <w:rPr>
          <w:color w:val="auto"/>
        </w:rPr>
        <w:t xml:space="preserve"> if they agree in writing.  </w:t>
      </w:r>
      <w:r w:rsidR="00295E40" w:rsidRPr="00295E40">
        <w:rPr>
          <w:color w:val="auto"/>
        </w:rPr>
        <w:t xml:space="preserve">As required by AS 25.24.232, we also agree that the parent who has the child(ren) for a period less than the other parent may not claim the credit(s) in any tax year if on December 31 of that year the parent was behind in support payments in an amount more than </w:t>
      </w:r>
      <w:r>
        <w:rPr>
          <w:color w:val="auto"/>
        </w:rPr>
        <w:t xml:space="preserve">four </w:t>
      </w:r>
      <w:r w:rsidR="00295E40" w:rsidRPr="00295E40">
        <w:rPr>
          <w:color w:val="auto"/>
        </w:rPr>
        <w:t>times the monthly support obligation.</w:t>
      </w:r>
    </w:p>
    <w:p w:rsidR="00DF7C3B" w:rsidRPr="007D6E04" w:rsidRDefault="00DF7C3B" w:rsidP="00DF7C3B">
      <w:pPr>
        <w:autoSpaceDE w:val="0"/>
        <w:autoSpaceDN w:val="0"/>
        <w:adjustRightInd w:val="0"/>
        <w:rPr>
          <w:rFonts w:eastAsia="Times New Roman"/>
          <w:b/>
        </w:rPr>
      </w:pPr>
    </w:p>
    <w:p w:rsidR="00DF7C3B" w:rsidRPr="00E73602" w:rsidRDefault="00DF7C3B" w:rsidP="00DF7C3B">
      <w:pPr>
        <w:spacing w:after="120"/>
        <w:rPr>
          <w:rFonts w:eastAsia="Times New Roman"/>
          <w:b/>
          <w:spacing w:val="6"/>
          <w:u w:val="single"/>
        </w:rPr>
      </w:pPr>
      <w:r w:rsidRPr="00E73602">
        <w:rPr>
          <w:rFonts w:eastAsia="Times New Roman"/>
          <w:b/>
          <w:spacing w:val="6"/>
          <w:u w:val="single"/>
        </w:rPr>
        <w:t>Child Support</w:t>
      </w:r>
    </w:p>
    <w:p w:rsidR="00DF7C3B" w:rsidRPr="007D6E04" w:rsidRDefault="00DF7C3B" w:rsidP="0090225E">
      <w:pPr>
        <w:tabs>
          <w:tab w:val="left" w:pos="8640"/>
        </w:tabs>
        <w:ind w:left="360"/>
        <w:rPr>
          <w:rFonts w:eastAsia="Times New Roman"/>
          <w:spacing w:val="6"/>
        </w:rPr>
      </w:pPr>
      <w:r w:rsidRPr="007D6E04">
        <w:rPr>
          <w:rFonts w:eastAsia="Times New Roman"/>
          <w:spacing w:val="6"/>
        </w:rPr>
        <w:t xml:space="preserve">Father’s adjusted annual income for child support purposes is: </w:t>
      </w:r>
      <w:r w:rsidRPr="007D6E04">
        <w:rPr>
          <w:rFonts w:eastAsia="Times New Roman"/>
          <w:spacing w:val="6"/>
        </w:rPr>
        <w:fldChar w:fldCharType="begin">
          <w:ffData>
            <w:name w:val="Text80"/>
            <w:enabled/>
            <w:calcOnExit w:val="0"/>
            <w:textInput/>
          </w:ffData>
        </w:fldChar>
      </w:r>
      <w:bookmarkStart w:id="8" w:name="Text80"/>
      <w:r w:rsidRPr="007D6E04">
        <w:rPr>
          <w:rFonts w:eastAsia="Times New Roman"/>
          <w:spacing w:val="6"/>
        </w:rPr>
        <w:instrText xml:space="preserve"> FORMTEXT </w:instrText>
      </w:r>
      <w:r w:rsidRPr="007D6E04">
        <w:rPr>
          <w:rFonts w:eastAsia="Times New Roman"/>
          <w:spacing w:val="6"/>
        </w:rPr>
      </w:r>
      <w:r w:rsidRPr="007D6E04">
        <w:rPr>
          <w:rFonts w:eastAsia="Times New Roman"/>
          <w:spacing w:val="6"/>
        </w:rPr>
        <w:fldChar w:fldCharType="separate"/>
      </w:r>
      <w:r w:rsidRPr="007D6E04">
        <w:rPr>
          <w:rFonts w:eastAsia="Times New Roman"/>
          <w:noProof/>
          <w:spacing w:val="6"/>
        </w:rPr>
        <w:t> </w:t>
      </w:r>
      <w:r w:rsidRPr="007D6E04">
        <w:rPr>
          <w:rFonts w:eastAsia="Times New Roman"/>
          <w:noProof/>
          <w:spacing w:val="6"/>
        </w:rPr>
        <w:t> </w:t>
      </w:r>
      <w:r w:rsidRPr="007D6E04">
        <w:rPr>
          <w:rFonts w:eastAsia="Times New Roman"/>
          <w:noProof/>
          <w:spacing w:val="6"/>
        </w:rPr>
        <w:t> </w:t>
      </w:r>
      <w:r w:rsidR="008150B3">
        <w:rPr>
          <w:rFonts w:eastAsia="Times New Roman"/>
          <w:noProof/>
          <w:spacing w:val="6"/>
        </w:rPr>
        <w:tab/>
      </w:r>
      <w:r w:rsidRPr="007D6E04">
        <w:rPr>
          <w:rFonts w:eastAsia="Times New Roman"/>
          <w:noProof/>
          <w:spacing w:val="6"/>
        </w:rPr>
        <w:t> </w:t>
      </w:r>
      <w:r w:rsidRPr="007D6E04">
        <w:rPr>
          <w:rFonts w:eastAsia="Times New Roman"/>
          <w:noProof/>
          <w:spacing w:val="6"/>
        </w:rPr>
        <w:t> </w:t>
      </w:r>
      <w:r w:rsidRPr="007D6E04">
        <w:rPr>
          <w:rFonts w:eastAsia="Times New Roman"/>
          <w:spacing w:val="6"/>
        </w:rPr>
        <w:fldChar w:fldCharType="end"/>
      </w:r>
      <w:bookmarkEnd w:id="8"/>
      <w:r w:rsidRPr="007D6E04">
        <w:rPr>
          <w:rFonts w:eastAsia="Times New Roman"/>
          <w:spacing w:val="6"/>
        </w:rPr>
        <w:t>.</w:t>
      </w:r>
    </w:p>
    <w:p w:rsidR="00DF7C3B" w:rsidRPr="007D6E04" w:rsidRDefault="00DF7C3B" w:rsidP="0090225E">
      <w:pPr>
        <w:tabs>
          <w:tab w:val="left" w:pos="8640"/>
        </w:tabs>
        <w:spacing w:after="120"/>
        <w:ind w:left="360"/>
        <w:rPr>
          <w:rFonts w:eastAsia="Times New Roman"/>
          <w:spacing w:val="6"/>
        </w:rPr>
      </w:pPr>
      <w:r w:rsidRPr="007D6E04">
        <w:rPr>
          <w:rFonts w:eastAsia="Times New Roman"/>
          <w:spacing w:val="6"/>
        </w:rPr>
        <w:t xml:space="preserve">Mother’s adjusted annual income for child support purposes is: </w:t>
      </w:r>
      <w:r w:rsidRPr="007D6E04">
        <w:rPr>
          <w:rFonts w:eastAsia="Times New Roman"/>
          <w:spacing w:val="6"/>
        </w:rPr>
        <w:fldChar w:fldCharType="begin">
          <w:ffData>
            <w:name w:val="Text81"/>
            <w:enabled/>
            <w:calcOnExit w:val="0"/>
            <w:textInput/>
          </w:ffData>
        </w:fldChar>
      </w:r>
      <w:bookmarkStart w:id="9" w:name="Text81"/>
      <w:r w:rsidRPr="007D6E04">
        <w:rPr>
          <w:rFonts w:eastAsia="Times New Roman"/>
          <w:spacing w:val="6"/>
        </w:rPr>
        <w:instrText xml:space="preserve"> FORMTEXT </w:instrText>
      </w:r>
      <w:r w:rsidRPr="007D6E04">
        <w:rPr>
          <w:rFonts w:eastAsia="Times New Roman"/>
          <w:spacing w:val="6"/>
        </w:rPr>
      </w:r>
      <w:r w:rsidRPr="007D6E04">
        <w:rPr>
          <w:rFonts w:eastAsia="Times New Roman"/>
          <w:spacing w:val="6"/>
        </w:rPr>
        <w:fldChar w:fldCharType="separate"/>
      </w:r>
      <w:r w:rsidRPr="007D6E04">
        <w:rPr>
          <w:rFonts w:eastAsia="Times New Roman"/>
          <w:noProof/>
          <w:spacing w:val="6"/>
        </w:rPr>
        <w:t> </w:t>
      </w:r>
      <w:r w:rsidRPr="007D6E04">
        <w:rPr>
          <w:rFonts w:eastAsia="Times New Roman"/>
          <w:noProof/>
          <w:spacing w:val="6"/>
        </w:rPr>
        <w:t> </w:t>
      </w:r>
      <w:r w:rsidRPr="007D6E04">
        <w:rPr>
          <w:rFonts w:eastAsia="Times New Roman"/>
          <w:noProof/>
          <w:spacing w:val="6"/>
        </w:rPr>
        <w:t> </w:t>
      </w:r>
      <w:r w:rsidRPr="007D6E04">
        <w:rPr>
          <w:rFonts w:eastAsia="Times New Roman"/>
          <w:noProof/>
          <w:spacing w:val="6"/>
        </w:rPr>
        <w:t> </w:t>
      </w:r>
      <w:r w:rsidR="008150B3">
        <w:rPr>
          <w:rFonts w:eastAsia="Times New Roman"/>
          <w:noProof/>
          <w:spacing w:val="6"/>
        </w:rPr>
        <w:tab/>
        <w:t xml:space="preserve">  </w:t>
      </w:r>
      <w:r w:rsidRPr="007D6E04">
        <w:rPr>
          <w:rFonts w:eastAsia="Times New Roman"/>
          <w:noProof/>
          <w:spacing w:val="6"/>
        </w:rPr>
        <w:t> </w:t>
      </w:r>
      <w:r w:rsidRPr="007D6E04">
        <w:rPr>
          <w:rFonts w:eastAsia="Times New Roman"/>
          <w:spacing w:val="6"/>
        </w:rPr>
        <w:fldChar w:fldCharType="end"/>
      </w:r>
      <w:bookmarkEnd w:id="9"/>
      <w:r w:rsidRPr="007D6E04">
        <w:rPr>
          <w:rFonts w:eastAsia="Times New Roman"/>
          <w:spacing w:val="6"/>
        </w:rPr>
        <w:t>.</w:t>
      </w:r>
    </w:p>
    <w:p w:rsidR="00DF7C3B" w:rsidRPr="007D6E04" w:rsidRDefault="006E2B51" w:rsidP="007926EB">
      <w:pPr>
        <w:spacing w:after="120"/>
        <w:ind w:left="720" w:hanging="36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There is not </w:t>
      </w:r>
      <w:r w:rsidR="00DF7C3B" w:rsidRPr="007D6E04">
        <w:rPr>
          <w:rFonts w:eastAsia="Times New Roman"/>
          <w:spacing w:val="6"/>
        </w:rPr>
        <w:t xml:space="preserve">an existing </w:t>
      </w:r>
      <w:r w:rsidR="007926EB">
        <w:rPr>
          <w:rFonts w:eastAsia="Times New Roman"/>
          <w:spacing w:val="6"/>
        </w:rPr>
        <w:t xml:space="preserve">CSSD </w:t>
      </w:r>
      <w:r w:rsidR="00DF7C3B" w:rsidRPr="007D6E04">
        <w:rPr>
          <w:rFonts w:eastAsia="Times New Roman"/>
          <w:spacing w:val="6"/>
        </w:rPr>
        <w:t>child support order</w:t>
      </w:r>
      <w:r w:rsidR="007926EB">
        <w:rPr>
          <w:rFonts w:eastAsia="Times New Roman"/>
          <w:spacing w:val="6"/>
        </w:rPr>
        <w:t xml:space="preserve">.  We </w:t>
      </w:r>
      <w:r w:rsidRPr="007D6E04">
        <w:rPr>
          <w:rFonts w:eastAsia="Times New Roman"/>
          <w:spacing w:val="6"/>
        </w:rPr>
        <w:t xml:space="preserve">understand that </w:t>
      </w:r>
      <w:r w:rsidR="00DF7C3B" w:rsidRPr="007D6E04">
        <w:rPr>
          <w:rFonts w:eastAsia="Times New Roman"/>
          <w:spacing w:val="6"/>
        </w:rPr>
        <w:t>the court is required to order c</w:t>
      </w:r>
      <w:r w:rsidR="00A52D68">
        <w:rPr>
          <w:rFonts w:eastAsia="Times New Roman"/>
        </w:rPr>
        <w:t xml:space="preserve">hild and medical support </w:t>
      </w:r>
      <w:r w:rsidR="00DF7C3B" w:rsidRPr="007D6E04">
        <w:rPr>
          <w:rFonts w:eastAsia="Times New Roman"/>
        </w:rPr>
        <w:t>accord</w:t>
      </w:r>
      <w:r w:rsidR="00A52D68">
        <w:rPr>
          <w:rFonts w:eastAsia="Times New Roman"/>
        </w:rPr>
        <w:t xml:space="preserve">ing to </w:t>
      </w:r>
      <w:r w:rsidR="00DF7C3B" w:rsidRPr="007D6E04">
        <w:rPr>
          <w:rFonts w:eastAsia="Times New Roman"/>
        </w:rPr>
        <w:t>Civil Rule 90.3.</w:t>
      </w:r>
    </w:p>
    <w:p w:rsidR="00DF7C3B" w:rsidRPr="007D6E04" w:rsidRDefault="006E2B51" w:rsidP="0090225E">
      <w:pPr>
        <w:spacing w:after="120"/>
        <w:ind w:left="36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194841" w:rsidRPr="007D6E04">
        <w:rPr>
          <w:rFonts w:eastAsia="Times New Roman"/>
        </w:rPr>
        <w:t xml:space="preserve">There is an </w:t>
      </w:r>
      <w:r w:rsidR="00DF7C3B" w:rsidRPr="007D6E04">
        <w:rPr>
          <w:rFonts w:eastAsia="Times New Roman"/>
        </w:rPr>
        <w:t>existing support order through CSSD that should remain in effect.</w:t>
      </w:r>
    </w:p>
    <w:p w:rsidR="00DF7C3B" w:rsidRDefault="00194841" w:rsidP="0090225E">
      <w:pPr>
        <w:ind w:left="360"/>
        <w:rPr>
          <w:rFonts w:eastAsia="Times New Roman"/>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Neither parent </w:t>
      </w:r>
      <w:r w:rsidR="006E2B51" w:rsidRPr="007D6E04">
        <w:rPr>
          <w:rFonts w:eastAsia="Times New Roman"/>
        </w:rPr>
        <w:fldChar w:fldCharType="begin">
          <w:ffData>
            <w:name w:val=""/>
            <w:enabled/>
            <w:calcOnExit w:val="0"/>
            <w:checkBox>
              <w:sizeAuto/>
              <w:default w:val="0"/>
            </w:checkBox>
          </w:ffData>
        </w:fldChar>
      </w:r>
      <w:r w:rsidR="006E2B51"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6E2B51" w:rsidRPr="007D6E04">
        <w:rPr>
          <w:rFonts w:eastAsia="Times New Roman"/>
        </w:rPr>
        <w:fldChar w:fldCharType="end"/>
      </w:r>
      <w:r w:rsidR="006E2B51" w:rsidRPr="007D6E04">
        <w:rPr>
          <w:rFonts w:eastAsia="Times New Roman"/>
        </w:rPr>
        <w:t xml:space="preserve"> </w:t>
      </w:r>
      <w:r w:rsidRPr="007D6E04">
        <w:rPr>
          <w:rFonts w:eastAsia="Times New Roman"/>
        </w:rPr>
        <w:t xml:space="preserve">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 </w:t>
      </w:r>
      <w:r w:rsidR="00DF7C3B" w:rsidRPr="007D6E04">
        <w:rPr>
          <w:rFonts w:eastAsia="Times New Roman"/>
        </w:rPr>
        <w:t xml:space="preserve">is receiving public benefits for the children.  </w:t>
      </w:r>
    </w:p>
    <w:p w:rsidR="00963FD5" w:rsidRDefault="00963FD5" w:rsidP="00963FD5">
      <w:pPr>
        <w:tabs>
          <w:tab w:val="left" w:pos="720"/>
          <w:tab w:val="left" w:pos="9270"/>
        </w:tabs>
        <w:spacing w:after="120"/>
        <w:rPr>
          <w:rFonts w:eastAsia="Times New Roman"/>
          <w:b/>
          <w:spacing w:val="6"/>
        </w:rPr>
      </w:pPr>
    </w:p>
    <w:p w:rsidR="00DF7C3B" w:rsidRPr="00E73602" w:rsidRDefault="00B41B13" w:rsidP="00B41B13">
      <w:pPr>
        <w:rPr>
          <w:rFonts w:eastAsia="Times New Roman"/>
          <w:i/>
          <w:spacing w:val="6"/>
          <w:u w:val="single"/>
        </w:rPr>
      </w:pPr>
      <w:r>
        <w:rPr>
          <w:rFonts w:eastAsia="Times New Roman"/>
          <w:b/>
          <w:spacing w:val="6"/>
          <w:u w:val="single"/>
        </w:rPr>
        <w:t>M</w:t>
      </w:r>
      <w:r w:rsidR="00DF7C3B" w:rsidRPr="00E73602">
        <w:rPr>
          <w:rFonts w:eastAsia="Times New Roman"/>
          <w:b/>
          <w:spacing w:val="6"/>
          <w:u w:val="single"/>
        </w:rPr>
        <w:t>edical Coverage</w:t>
      </w:r>
    </w:p>
    <w:p w:rsidR="00A42188" w:rsidRPr="007D6E04" w:rsidRDefault="00DF7C3B" w:rsidP="00A42188">
      <w:pPr>
        <w:tabs>
          <w:tab w:val="left" w:pos="540"/>
          <w:tab w:val="left" w:pos="9270"/>
        </w:tabs>
        <w:spacing w:after="120"/>
        <w:ind w:left="540" w:hanging="180"/>
        <w:rPr>
          <w:rFonts w:eastAsia="Times New Roman"/>
          <w:spacing w:val="6"/>
        </w:rPr>
      </w:pPr>
      <w:r w:rsidRPr="007D6E04">
        <w:rPr>
          <w:rFonts w:eastAsia="Times New Roman"/>
          <w:b/>
          <w:spacing w:val="6"/>
        </w:rPr>
        <w:t>Available Coverage</w:t>
      </w:r>
    </w:p>
    <w:p w:rsidR="00DF7C3B" w:rsidRPr="007D6E04" w:rsidRDefault="00A42188" w:rsidP="007926EB">
      <w:pPr>
        <w:tabs>
          <w:tab w:val="left" w:pos="540"/>
          <w:tab w:val="left" w:pos="9270"/>
        </w:tabs>
        <w:spacing w:after="120"/>
        <w:rPr>
          <w:rFonts w:eastAsia="Times New Roman"/>
          <w:spacing w:val="6"/>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spacing w:val="6"/>
        </w:rPr>
        <w:t>The children ar</w:t>
      </w:r>
      <w:r w:rsidR="00194841" w:rsidRPr="007D6E04">
        <w:rPr>
          <w:rFonts w:eastAsia="Times New Roman"/>
          <w:spacing w:val="6"/>
        </w:rPr>
        <w:t xml:space="preserve">e eligible for medical services </w:t>
      </w:r>
      <w:r w:rsidR="00DF7C3B" w:rsidRPr="007D6E04">
        <w:rPr>
          <w:rFonts w:eastAsia="Times New Roman"/>
          <w:spacing w:val="6"/>
        </w:rPr>
        <w:t xml:space="preserve">through </w:t>
      </w:r>
      <w:r w:rsidR="00194841" w:rsidRPr="007D6E04">
        <w:rPr>
          <w:rFonts w:eastAsia="Times New Roman"/>
        </w:rPr>
        <w:fldChar w:fldCharType="begin">
          <w:ffData>
            <w:name w:val=""/>
            <w:enabled/>
            <w:calcOnExit w:val="0"/>
            <w:checkBox>
              <w:sizeAuto/>
              <w:default w:val="0"/>
            </w:checkBox>
          </w:ffData>
        </w:fldChar>
      </w:r>
      <w:r w:rsidR="00194841"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194841" w:rsidRPr="007D6E04">
        <w:rPr>
          <w:rFonts w:eastAsia="Times New Roman"/>
        </w:rPr>
        <w:fldChar w:fldCharType="end"/>
      </w:r>
      <w:r w:rsidR="00194841" w:rsidRPr="007D6E04">
        <w:rPr>
          <w:rFonts w:eastAsia="Times New Roman"/>
        </w:rPr>
        <w:t xml:space="preserve"> </w:t>
      </w:r>
      <w:r w:rsidR="00DF7C3B" w:rsidRPr="007D6E04">
        <w:rPr>
          <w:rFonts w:eastAsia="Times New Roman"/>
          <w:spacing w:val="6"/>
        </w:rPr>
        <w:t>Indian Health Service</w:t>
      </w:r>
      <w:r w:rsidR="00194841" w:rsidRPr="007D6E04">
        <w:rPr>
          <w:rFonts w:eastAsia="Times New Roman"/>
          <w:spacing w:val="6"/>
        </w:rPr>
        <w:t xml:space="preserve"> </w:t>
      </w:r>
      <w:r w:rsidR="00194841" w:rsidRPr="007D6E04">
        <w:rPr>
          <w:rFonts w:eastAsia="Times New Roman"/>
        </w:rPr>
        <w:fldChar w:fldCharType="begin">
          <w:ffData>
            <w:name w:val=""/>
            <w:enabled/>
            <w:calcOnExit w:val="0"/>
            <w:checkBox>
              <w:sizeAuto/>
              <w:default w:val="0"/>
            </w:checkBox>
          </w:ffData>
        </w:fldChar>
      </w:r>
      <w:r w:rsidR="00194841"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194841" w:rsidRPr="007D6E04">
        <w:rPr>
          <w:rFonts w:eastAsia="Times New Roman"/>
        </w:rPr>
        <w:fldChar w:fldCharType="end"/>
      </w:r>
      <w:r w:rsidR="00194841" w:rsidRPr="007D6E04">
        <w:rPr>
          <w:rFonts w:eastAsia="Times New Roman"/>
        </w:rPr>
        <w:t xml:space="preserve"> </w:t>
      </w:r>
      <w:r w:rsidR="00194841" w:rsidRPr="007D6E04">
        <w:rPr>
          <w:rFonts w:eastAsia="Times New Roman"/>
          <w:spacing w:val="6"/>
        </w:rPr>
        <w:t xml:space="preserve">Military </w:t>
      </w:r>
      <w:r w:rsidR="00194841" w:rsidRPr="007D6E04">
        <w:rPr>
          <w:rFonts w:eastAsia="Times New Roman"/>
        </w:rPr>
        <w:fldChar w:fldCharType="begin">
          <w:ffData>
            <w:name w:val=""/>
            <w:enabled/>
            <w:calcOnExit w:val="0"/>
            <w:checkBox>
              <w:sizeAuto/>
              <w:default w:val="0"/>
            </w:checkBox>
          </w:ffData>
        </w:fldChar>
      </w:r>
      <w:r w:rsidR="00194841"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194841" w:rsidRPr="007D6E04">
        <w:rPr>
          <w:rFonts w:eastAsia="Times New Roman"/>
        </w:rPr>
        <w:fldChar w:fldCharType="end"/>
      </w:r>
      <w:r w:rsidR="00194841" w:rsidRPr="007D6E04">
        <w:rPr>
          <w:rFonts w:eastAsia="Times New Roman"/>
        </w:rPr>
        <w:t xml:space="preserve"> </w:t>
      </w:r>
      <w:r w:rsidR="00194841" w:rsidRPr="007D6E04">
        <w:rPr>
          <w:rFonts w:eastAsia="Times New Roman"/>
          <w:spacing w:val="6"/>
        </w:rPr>
        <w:t>Denali Kid</w:t>
      </w:r>
      <w:r w:rsidR="00DF7C3B" w:rsidRPr="007D6E04">
        <w:rPr>
          <w:rFonts w:eastAsia="Times New Roman"/>
          <w:spacing w:val="6"/>
        </w:rPr>
        <w:t>Care and these services are available in the area where the child</w:t>
      </w:r>
      <w:r w:rsidR="00FF63E7">
        <w:rPr>
          <w:rFonts w:eastAsia="Times New Roman"/>
          <w:spacing w:val="6"/>
        </w:rPr>
        <w:t>(</w:t>
      </w:r>
      <w:r w:rsidR="00DF7C3B" w:rsidRPr="007D6E04">
        <w:rPr>
          <w:rFonts w:eastAsia="Times New Roman"/>
          <w:spacing w:val="6"/>
        </w:rPr>
        <w:t>ren</w:t>
      </w:r>
      <w:r w:rsidR="00FF63E7">
        <w:rPr>
          <w:rFonts w:eastAsia="Times New Roman"/>
          <w:spacing w:val="6"/>
        </w:rPr>
        <w:t>)</w:t>
      </w:r>
      <w:r w:rsidR="00DF7C3B" w:rsidRPr="007D6E04">
        <w:rPr>
          <w:rFonts w:eastAsia="Times New Roman"/>
          <w:spacing w:val="6"/>
        </w:rPr>
        <w:t xml:space="preserve"> live</w:t>
      </w:r>
      <w:r w:rsidR="00FF63E7">
        <w:rPr>
          <w:rFonts w:eastAsia="Times New Roman"/>
          <w:spacing w:val="6"/>
        </w:rPr>
        <w:t>(s)</w:t>
      </w:r>
      <w:r w:rsidR="00DF7C3B" w:rsidRPr="007D6E04">
        <w:rPr>
          <w:rFonts w:eastAsia="Times New Roman"/>
          <w:spacing w:val="6"/>
        </w:rPr>
        <w:t>.</w:t>
      </w:r>
    </w:p>
    <w:p w:rsidR="00DF7C3B" w:rsidRPr="007D6E04" w:rsidRDefault="00636F78" w:rsidP="00300B68">
      <w:pPr>
        <w:tabs>
          <w:tab w:val="left" w:pos="540"/>
          <w:tab w:val="left" w:pos="9270"/>
        </w:tabs>
        <w:spacing w:after="120"/>
        <w:ind w:left="900" w:hanging="360"/>
        <w:rPr>
          <w:rFonts w:eastAsia="Times New Roman"/>
          <w:spacing w:val="6"/>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spacing w:val="6"/>
        </w:rPr>
        <w:t xml:space="preserve">Health insurance is available at a reasonable cost to </w:t>
      </w:r>
      <w:r w:rsidR="00194841" w:rsidRPr="007D6E04">
        <w:rPr>
          <w:rFonts w:eastAsia="Times New Roman"/>
        </w:rPr>
        <w:fldChar w:fldCharType="begin">
          <w:ffData>
            <w:name w:val=""/>
            <w:enabled/>
            <w:calcOnExit w:val="0"/>
            <w:checkBox>
              <w:sizeAuto/>
              <w:default w:val="0"/>
            </w:checkBox>
          </w:ffData>
        </w:fldChar>
      </w:r>
      <w:r w:rsidR="00194841"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194841" w:rsidRPr="007D6E04">
        <w:rPr>
          <w:rFonts w:eastAsia="Times New Roman"/>
        </w:rPr>
        <w:fldChar w:fldCharType="end"/>
      </w:r>
      <w:r w:rsidR="00194841" w:rsidRPr="007D6E04">
        <w:rPr>
          <w:rFonts w:eastAsia="Times New Roman"/>
        </w:rPr>
        <w:t xml:space="preserve"> Mother </w:t>
      </w:r>
      <w:r w:rsidR="00194841" w:rsidRPr="007D6E04">
        <w:rPr>
          <w:rFonts w:eastAsia="Times New Roman"/>
        </w:rPr>
        <w:fldChar w:fldCharType="begin">
          <w:ffData>
            <w:name w:val="Check320"/>
            <w:enabled/>
            <w:calcOnExit w:val="0"/>
            <w:checkBox>
              <w:sizeAuto/>
              <w:default w:val="0"/>
            </w:checkBox>
          </w:ffData>
        </w:fldChar>
      </w:r>
      <w:r w:rsidR="00194841"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194841" w:rsidRPr="007D6E04">
        <w:rPr>
          <w:rFonts w:eastAsia="Times New Roman"/>
        </w:rPr>
        <w:fldChar w:fldCharType="end"/>
      </w:r>
      <w:r w:rsidR="00194841" w:rsidRPr="007D6E04">
        <w:rPr>
          <w:rFonts w:eastAsia="Times New Roman"/>
        </w:rPr>
        <w:t xml:space="preserve"> Father</w:t>
      </w:r>
      <w:r w:rsidR="00194841" w:rsidRPr="007D6E04">
        <w:rPr>
          <w:rFonts w:eastAsia="Times New Roman"/>
          <w:spacing w:val="6"/>
        </w:rPr>
        <w:t xml:space="preserve"> </w:t>
      </w:r>
      <w:r w:rsidRPr="007D6E04">
        <w:rPr>
          <w:rFonts w:eastAsia="Times New Roman"/>
          <w:spacing w:val="6"/>
        </w:rPr>
        <w:t xml:space="preserve">   </w:t>
      </w:r>
      <w:r w:rsidR="00194841" w:rsidRPr="007D6E04">
        <w:rPr>
          <w:rFonts w:eastAsia="Times New Roman"/>
        </w:rPr>
        <w:fldChar w:fldCharType="begin">
          <w:ffData>
            <w:name w:val=""/>
            <w:enabled/>
            <w:calcOnExit w:val="0"/>
            <w:checkBox>
              <w:sizeAuto/>
              <w:default w:val="0"/>
            </w:checkBox>
          </w:ffData>
        </w:fldChar>
      </w:r>
      <w:r w:rsidR="00194841"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00194841" w:rsidRPr="007D6E04">
        <w:rPr>
          <w:rFonts w:eastAsia="Times New Roman"/>
        </w:rPr>
        <w:fldChar w:fldCharType="end"/>
      </w:r>
      <w:r w:rsidR="00194841" w:rsidRPr="007D6E04">
        <w:rPr>
          <w:rFonts w:eastAsia="Times New Roman"/>
        </w:rPr>
        <w:t xml:space="preserve"> both parents</w:t>
      </w:r>
      <w:r w:rsidR="00FF63E7">
        <w:rPr>
          <w:rFonts w:eastAsia="Times New Roman"/>
        </w:rPr>
        <w:t>,</w:t>
      </w:r>
      <w:r w:rsidRPr="007D6E04">
        <w:rPr>
          <w:rFonts w:eastAsia="Times New Roman"/>
        </w:rPr>
        <w:t xml:space="preserve"> and agree that </w:t>
      </w: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Mother </w:t>
      </w: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Father</w:t>
      </w:r>
      <w:r w:rsidRPr="007D6E04">
        <w:rPr>
          <w:rFonts w:eastAsia="Times New Roman"/>
          <w:spacing w:val="6"/>
        </w:rPr>
        <w:t xml:space="preserve"> </w:t>
      </w: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both parents</w:t>
      </w:r>
      <w:r w:rsidRPr="007D6E04">
        <w:rPr>
          <w:rFonts w:eastAsia="Times New Roman"/>
          <w:spacing w:val="6"/>
        </w:rPr>
        <w:t xml:space="preserve"> </w:t>
      </w:r>
      <w:r w:rsidR="00DF7C3B" w:rsidRPr="007D6E04">
        <w:rPr>
          <w:rFonts w:eastAsia="Times New Roman"/>
          <w:spacing w:val="6"/>
        </w:rPr>
        <w:t>will purchase insurance and child support will be adjusted to reflect the additional cost of insuring the child(ren).</w:t>
      </w:r>
    </w:p>
    <w:p w:rsidR="00DF7C3B" w:rsidRPr="007D6E04" w:rsidRDefault="00636F78" w:rsidP="00300B68">
      <w:pPr>
        <w:tabs>
          <w:tab w:val="left" w:pos="0"/>
          <w:tab w:val="left" w:pos="540"/>
          <w:tab w:val="left" w:pos="9270"/>
        </w:tabs>
        <w:spacing w:after="120"/>
        <w:ind w:left="900" w:hanging="360"/>
        <w:rPr>
          <w:rFonts w:eastAsia="Times New Roman"/>
          <w:spacing w:val="6"/>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spacing w:val="6"/>
        </w:rPr>
        <w:t>Health insurance is not available to either parent at a reasonable cost</w:t>
      </w:r>
      <w:r w:rsidR="00300B68" w:rsidRPr="007D6E04">
        <w:rPr>
          <w:rFonts w:eastAsia="Times New Roman"/>
          <w:spacing w:val="6"/>
        </w:rPr>
        <w:t>, but</w:t>
      </w:r>
      <w:r w:rsidR="00DF7C3B" w:rsidRPr="007D6E04">
        <w:rPr>
          <w:rFonts w:eastAsia="Times New Roman"/>
          <w:spacing w:val="6"/>
        </w:rPr>
        <w:t xml:space="preserve"> </w:t>
      </w:r>
      <w:r w:rsidR="00300B68" w:rsidRPr="007D6E04">
        <w:rPr>
          <w:rFonts w:eastAsia="Times New Roman"/>
          <w:spacing w:val="6"/>
        </w:rPr>
        <w:t>must be purchased if it becomes available at a reasonable cost</w:t>
      </w:r>
      <w:r w:rsidR="00DF7C3B" w:rsidRPr="007D6E04">
        <w:rPr>
          <w:rFonts w:eastAsia="Times New Roman"/>
          <w:spacing w:val="6"/>
        </w:rPr>
        <w:t xml:space="preserve">.  </w:t>
      </w:r>
    </w:p>
    <w:p w:rsidR="00A42188" w:rsidRPr="007D6E04" w:rsidRDefault="00A42188" w:rsidP="00963FD5">
      <w:pPr>
        <w:tabs>
          <w:tab w:val="left" w:pos="360"/>
          <w:tab w:val="left" w:pos="9270"/>
        </w:tabs>
        <w:spacing w:after="120"/>
        <w:ind w:left="360"/>
        <w:rPr>
          <w:rFonts w:eastAsia="Times New Roman"/>
          <w:b/>
          <w:spacing w:val="6"/>
        </w:rPr>
      </w:pPr>
      <w:r w:rsidRPr="007D6E04">
        <w:rPr>
          <w:rFonts w:eastAsia="Times New Roman"/>
          <w:b/>
          <w:spacing w:val="6"/>
        </w:rPr>
        <w:t>Uncovered Medical Expenses</w:t>
      </w:r>
    </w:p>
    <w:p w:rsidR="00DF7C3B" w:rsidRPr="007D6E04" w:rsidRDefault="00A42188" w:rsidP="00F17C08">
      <w:pPr>
        <w:tabs>
          <w:tab w:val="left" w:pos="360"/>
          <w:tab w:val="left" w:pos="9270"/>
        </w:tabs>
        <w:spacing w:after="120"/>
        <w:ind w:left="900" w:hanging="353"/>
        <w:rPr>
          <w:rFonts w:eastAsia="Times New Roman"/>
          <w:spacing w:val="6"/>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spacing w:val="6"/>
        </w:rPr>
        <w:t>The parents will each pay one-half of the first $5,000 in health care expenses not covered by insurance.</w:t>
      </w:r>
    </w:p>
    <w:p w:rsidR="00DF7C3B" w:rsidRPr="007D6E04" w:rsidRDefault="00C855B2" w:rsidP="00C855B2">
      <w:pPr>
        <w:tabs>
          <w:tab w:val="left" w:pos="9270"/>
        </w:tabs>
        <w:spacing w:after="120"/>
        <w:ind w:left="900" w:hanging="360"/>
        <w:rPr>
          <w:rFonts w:eastAsia="Times New Roman"/>
          <w:spacing w:val="6"/>
        </w:rPr>
      </w:pPr>
      <w:r w:rsidRPr="007D6E04">
        <w:rPr>
          <w:rFonts w:eastAsia="Times New Roman"/>
        </w:rPr>
        <w:fldChar w:fldCharType="begin">
          <w:ffData>
            <w:name w:val=""/>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w:t>
      </w:r>
      <w:r w:rsidR="00DF7C3B" w:rsidRPr="007D6E04">
        <w:rPr>
          <w:rFonts w:eastAsia="Times New Roman"/>
          <w:spacing w:val="6"/>
        </w:rPr>
        <w:t xml:space="preserve">Mother will pay </w:t>
      </w:r>
      <w:r w:rsidR="00DF7C3B" w:rsidRPr="007D6E04">
        <w:rPr>
          <w:rFonts w:eastAsia="Times New Roman"/>
          <w:spacing w:val="6"/>
        </w:rPr>
        <w:fldChar w:fldCharType="begin">
          <w:ffData>
            <w:name w:val="Text82"/>
            <w:enabled/>
            <w:calcOnExit w:val="0"/>
            <w:textInput/>
          </w:ffData>
        </w:fldChar>
      </w:r>
      <w:bookmarkStart w:id="10" w:name="Text82"/>
      <w:r w:rsidR="00DF7C3B" w:rsidRPr="007D6E04">
        <w:rPr>
          <w:rFonts w:eastAsia="Times New Roman"/>
          <w:spacing w:val="6"/>
        </w:rPr>
        <w:instrText xml:space="preserve"> FORMTEXT </w:instrText>
      </w:r>
      <w:r w:rsidR="00DF7C3B" w:rsidRPr="007D6E04">
        <w:rPr>
          <w:rFonts w:eastAsia="Times New Roman"/>
          <w:spacing w:val="6"/>
        </w:rPr>
      </w:r>
      <w:r w:rsidR="00DF7C3B" w:rsidRPr="007D6E04">
        <w:rPr>
          <w:rFonts w:eastAsia="Times New Roman"/>
          <w:spacing w:val="6"/>
        </w:rPr>
        <w:fldChar w:fldCharType="separate"/>
      </w:r>
      <w:r w:rsidR="00DF7C3B" w:rsidRPr="007D6E04">
        <w:rPr>
          <w:rFonts w:eastAsia="Times New Roman"/>
          <w:noProof/>
          <w:spacing w:val="6"/>
        </w:rPr>
        <w:t> </w:t>
      </w:r>
      <w:r w:rsidR="00DF7C3B" w:rsidRPr="007D6E04">
        <w:rPr>
          <w:rFonts w:eastAsia="Times New Roman"/>
          <w:noProof/>
          <w:spacing w:val="6"/>
        </w:rPr>
        <w:t> </w:t>
      </w:r>
      <w:r w:rsidR="00DF7C3B" w:rsidRPr="007D6E04">
        <w:rPr>
          <w:rFonts w:eastAsia="Times New Roman"/>
          <w:noProof/>
          <w:spacing w:val="6"/>
        </w:rPr>
        <w:t> </w:t>
      </w:r>
      <w:r w:rsidR="00DF7C3B" w:rsidRPr="007D6E04">
        <w:rPr>
          <w:rFonts w:eastAsia="Times New Roman"/>
          <w:noProof/>
          <w:spacing w:val="6"/>
        </w:rPr>
        <w:t> </w:t>
      </w:r>
      <w:r w:rsidR="00DF7C3B" w:rsidRPr="007D6E04">
        <w:rPr>
          <w:rFonts w:eastAsia="Times New Roman"/>
          <w:noProof/>
          <w:spacing w:val="6"/>
        </w:rPr>
        <w:t> </w:t>
      </w:r>
      <w:r w:rsidR="00DF7C3B" w:rsidRPr="007D6E04">
        <w:rPr>
          <w:rFonts w:eastAsia="Times New Roman"/>
          <w:spacing w:val="6"/>
        </w:rPr>
        <w:fldChar w:fldCharType="end"/>
      </w:r>
      <w:bookmarkEnd w:id="10"/>
      <w:r w:rsidR="00DF7C3B" w:rsidRPr="007D6E04">
        <w:rPr>
          <w:rFonts w:eastAsia="Times New Roman"/>
          <w:spacing w:val="6"/>
        </w:rPr>
        <w:t xml:space="preserve">% and Father will pay </w:t>
      </w:r>
      <w:r w:rsidR="00DF7C3B" w:rsidRPr="007D6E04">
        <w:rPr>
          <w:rFonts w:eastAsia="Times New Roman"/>
          <w:spacing w:val="6"/>
        </w:rPr>
        <w:fldChar w:fldCharType="begin">
          <w:ffData>
            <w:name w:val="Text83"/>
            <w:enabled/>
            <w:calcOnExit w:val="0"/>
            <w:textInput/>
          </w:ffData>
        </w:fldChar>
      </w:r>
      <w:bookmarkStart w:id="11" w:name="Text83"/>
      <w:r w:rsidR="00DF7C3B" w:rsidRPr="007D6E04">
        <w:rPr>
          <w:rFonts w:eastAsia="Times New Roman"/>
          <w:spacing w:val="6"/>
        </w:rPr>
        <w:instrText xml:space="preserve"> FORMTEXT </w:instrText>
      </w:r>
      <w:r w:rsidR="00DF7C3B" w:rsidRPr="007D6E04">
        <w:rPr>
          <w:rFonts w:eastAsia="Times New Roman"/>
          <w:spacing w:val="6"/>
        </w:rPr>
      </w:r>
      <w:r w:rsidR="00DF7C3B" w:rsidRPr="007D6E04">
        <w:rPr>
          <w:rFonts w:eastAsia="Times New Roman"/>
          <w:spacing w:val="6"/>
        </w:rPr>
        <w:fldChar w:fldCharType="separate"/>
      </w:r>
      <w:r w:rsidR="00DF7C3B" w:rsidRPr="007D6E04">
        <w:rPr>
          <w:rFonts w:eastAsia="Times New Roman"/>
          <w:noProof/>
          <w:spacing w:val="6"/>
        </w:rPr>
        <w:t> </w:t>
      </w:r>
      <w:r w:rsidR="00DF7C3B" w:rsidRPr="007D6E04">
        <w:rPr>
          <w:rFonts w:eastAsia="Times New Roman"/>
          <w:noProof/>
          <w:spacing w:val="6"/>
        </w:rPr>
        <w:t> </w:t>
      </w:r>
      <w:r w:rsidR="00DF7C3B" w:rsidRPr="007D6E04">
        <w:rPr>
          <w:rFonts w:eastAsia="Times New Roman"/>
          <w:noProof/>
          <w:spacing w:val="6"/>
        </w:rPr>
        <w:t> </w:t>
      </w:r>
      <w:r w:rsidR="00DF7C3B" w:rsidRPr="007D6E04">
        <w:rPr>
          <w:rFonts w:eastAsia="Times New Roman"/>
          <w:noProof/>
          <w:spacing w:val="6"/>
        </w:rPr>
        <w:t> </w:t>
      </w:r>
      <w:r w:rsidR="00DF7C3B" w:rsidRPr="007D6E04">
        <w:rPr>
          <w:rFonts w:eastAsia="Times New Roman"/>
          <w:noProof/>
          <w:spacing w:val="6"/>
        </w:rPr>
        <w:t> </w:t>
      </w:r>
      <w:r w:rsidR="00DF7C3B" w:rsidRPr="007D6E04">
        <w:rPr>
          <w:rFonts w:eastAsia="Times New Roman"/>
          <w:spacing w:val="6"/>
        </w:rPr>
        <w:fldChar w:fldCharType="end"/>
      </w:r>
      <w:bookmarkEnd w:id="11"/>
      <w:r w:rsidR="00DF7C3B" w:rsidRPr="007D6E04">
        <w:rPr>
          <w:rFonts w:eastAsia="Times New Roman"/>
          <w:spacing w:val="6"/>
        </w:rPr>
        <w:t>% of the first $5,000 in health care expenses not covered by insurance.</w:t>
      </w:r>
    </w:p>
    <w:p w:rsidR="00DF7C3B" w:rsidRPr="00DB38C7" w:rsidRDefault="00DF7C3B" w:rsidP="00DF7C3B">
      <w:pPr>
        <w:spacing w:after="120"/>
        <w:rPr>
          <w:rFonts w:eastAsia="Times New Roman"/>
          <w:b/>
          <w:u w:val="single"/>
        </w:rPr>
      </w:pPr>
      <w:r w:rsidRPr="00DB38C7">
        <w:rPr>
          <w:rFonts w:eastAsia="Times New Roman"/>
          <w:b/>
          <w:u w:val="single"/>
        </w:rPr>
        <w:t>Changing or Modifying the Agreement</w:t>
      </w:r>
    </w:p>
    <w:p w:rsidR="00DF7C3B" w:rsidRDefault="00DF7C3B" w:rsidP="00DB38C7">
      <w:pPr>
        <w:ind w:left="540"/>
        <w:rPr>
          <w:rFonts w:eastAsia="Times New Roman"/>
        </w:rPr>
      </w:pPr>
      <w:r w:rsidRPr="007D6E04">
        <w:rPr>
          <w:rFonts w:eastAsia="Times New Roman"/>
        </w:rPr>
        <w:t xml:space="preserve">We understand that we can change this agreement to adjust the children’s schedule when we agree. However, when we do not agree to change something, this agreement is in effect as written.  </w:t>
      </w:r>
    </w:p>
    <w:p w:rsidR="00AE7A14" w:rsidRDefault="00AE7A14" w:rsidP="00DB38C7">
      <w:pPr>
        <w:ind w:left="540"/>
        <w:rPr>
          <w:rFonts w:eastAsia="Times New Roman"/>
        </w:rPr>
      </w:pPr>
    </w:p>
    <w:p w:rsidR="00AE7A14" w:rsidRPr="00AE7A14" w:rsidRDefault="00C00B66" w:rsidP="00C60253">
      <w:pPr>
        <w:jc w:val="center"/>
        <w:rPr>
          <w:rFonts w:eastAsia="Times New Roman"/>
          <w:b/>
        </w:rPr>
      </w:pPr>
      <w:r w:rsidRPr="00AE1E39">
        <w:rPr>
          <w:rFonts w:eastAsia="Times New Roman"/>
          <w:b/>
          <w:noProof/>
          <w:u w:val="single"/>
        </w:rPr>
        <mc:AlternateContent>
          <mc:Choice Requires="wps">
            <w:drawing>
              <wp:anchor distT="0" distB="0" distL="114300" distR="114300" simplePos="0" relativeHeight="251659264" behindDoc="0" locked="0" layoutInCell="1" allowOverlap="1" wp14:anchorId="097BD153" wp14:editId="6E1A21B6">
                <wp:simplePos x="0" y="0"/>
                <wp:positionH relativeFrom="column">
                  <wp:posOffset>-66675</wp:posOffset>
                </wp:positionH>
                <wp:positionV relativeFrom="paragraph">
                  <wp:posOffset>15240</wp:posOffset>
                </wp:positionV>
                <wp:extent cx="3924300" cy="2762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76225"/>
                        </a:xfrm>
                        <a:prstGeom prst="rect">
                          <a:avLst/>
                        </a:prstGeom>
                        <a:noFill/>
                        <a:ln w="28575">
                          <a:solidFill>
                            <a:srgbClr val="000000"/>
                          </a:solidFill>
                          <a:miter lim="800000"/>
                          <a:headEnd/>
                          <a:tailEnd/>
                        </a:ln>
                      </wps:spPr>
                      <wps:txbx>
                        <w:txbxContent>
                          <w:p w:rsidR="00E8781C" w:rsidRDefault="00E8781C" w:rsidP="00C00B66">
                            <w:pPr>
                              <w:jc w:val="center"/>
                            </w:pPr>
                            <w:r w:rsidRPr="00AE7A14">
                              <w:rPr>
                                <w:rFonts w:eastAsia="Times New Roman"/>
                                <w:b/>
                                <w:u w:val="single"/>
                              </w:rPr>
                              <w:t>BOTH</w:t>
                            </w:r>
                            <w:r>
                              <w:rPr>
                                <w:rFonts w:eastAsia="Times New Roman"/>
                                <w:b/>
                              </w:rPr>
                              <w:t xml:space="preserve"> parents must sign below in front of a notary</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1.2pt;width:30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" filled="f" strokeweight="2.25pt">
                <v:textbox>
                  <w:txbxContent>
                    <w:p w:rsidR="00E8781C" w:rsidRDefault="00E8781C" w:rsidP="00C00B66">
                      <w:pPr>
                        <w:jc w:val="center"/>
                      </w:pPr>
                      <w:r w:rsidRPr="00AE7A14">
                        <w:rPr>
                          <w:rFonts w:eastAsia="Times New Roman"/>
                          <w:b/>
                          <w:u w:val="single"/>
                        </w:rPr>
                        <w:t>BOTH</w:t>
                      </w:r>
                      <w:r>
                        <w:rPr>
                          <w:rFonts w:eastAsia="Times New Roman"/>
                          <w:b/>
                        </w:rPr>
                        <w:t xml:space="preserve"> parents must sign below in front of a notary</w:t>
                      </w:r>
                      <w:r>
                        <w:t>.</w:t>
                      </w:r>
                    </w:p>
                  </w:txbxContent>
                </v:textbox>
              </v:shape>
            </w:pict>
          </mc:Fallback>
        </mc:AlternateContent>
      </w:r>
    </w:p>
    <w:p w:rsidR="00DB38C7" w:rsidRDefault="00DB38C7" w:rsidP="00DF7C3B">
      <w:pPr>
        <w:ind w:left="720"/>
        <w:rPr>
          <w:rFonts w:eastAsia="Times New Roman"/>
        </w:rPr>
      </w:pPr>
    </w:p>
    <w:p w:rsidR="00C60253" w:rsidRPr="00C60253" w:rsidRDefault="00C60253" w:rsidP="00C60253">
      <w:pPr>
        <w:tabs>
          <w:tab w:val="left" w:pos="4320"/>
          <w:tab w:val="left" w:pos="10080"/>
        </w:tabs>
        <w:jc w:val="both"/>
        <w:rPr>
          <w:rFonts w:eastAsia="Times New Roman" w:cs="Times New Roman"/>
          <w:szCs w:val="20"/>
        </w:rPr>
      </w:pPr>
      <w:r w:rsidRPr="00C60253">
        <w:rPr>
          <w:rFonts w:eastAsia="Times New Roman" w:cs="Times New Roman"/>
          <w:szCs w:val="20"/>
        </w:rPr>
        <w:t>I swear or affirm that the above is true to the best of my knowledge.</w:t>
      </w:r>
    </w:p>
    <w:p w:rsidR="00C60253" w:rsidRPr="00C60253" w:rsidRDefault="00C60253" w:rsidP="00C60253">
      <w:pPr>
        <w:tabs>
          <w:tab w:val="left" w:pos="4320"/>
          <w:tab w:val="left" w:pos="10080"/>
        </w:tabs>
        <w:jc w:val="both"/>
        <w:rPr>
          <w:rFonts w:eastAsia="Times New Roman" w:cs="Times New Roman"/>
          <w:szCs w:val="20"/>
        </w:rPr>
      </w:pPr>
    </w:p>
    <w:p w:rsidR="00C60253" w:rsidRPr="00C60253" w:rsidRDefault="00C60253" w:rsidP="00C60253">
      <w:pPr>
        <w:tabs>
          <w:tab w:val="left" w:pos="4320"/>
          <w:tab w:val="left" w:pos="9990"/>
        </w:tabs>
        <w:jc w:val="both"/>
        <w:rPr>
          <w:rFonts w:eastAsia="Times New Roman" w:cs="Times New Roman"/>
          <w:szCs w:val="20"/>
          <w:u w:val="single"/>
        </w:rPr>
      </w:pPr>
      <w:r w:rsidRPr="00C60253">
        <w:rPr>
          <w:rFonts w:eastAsia="Times New Roman" w:cs="Times New Roman"/>
          <w:szCs w:val="20"/>
        </w:rPr>
        <w:tab/>
      </w:r>
      <w:r w:rsidRPr="00C60253">
        <w:rPr>
          <w:rFonts w:eastAsia="Times New Roman" w:cs="Times New Roman"/>
          <w:szCs w:val="20"/>
          <w:u w:val="single"/>
        </w:rPr>
        <w:tab/>
      </w:r>
    </w:p>
    <w:p w:rsidR="00C60253" w:rsidRPr="00C60253" w:rsidRDefault="00C60253" w:rsidP="00C60253">
      <w:pPr>
        <w:tabs>
          <w:tab w:val="left" w:pos="4320"/>
        </w:tabs>
        <w:jc w:val="both"/>
        <w:rPr>
          <w:rFonts w:eastAsia="Times New Roman" w:cs="Times New Roman"/>
          <w:sz w:val="20"/>
          <w:szCs w:val="20"/>
        </w:rPr>
      </w:pPr>
      <w:r w:rsidRPr="00C60253">
        <w:rPr>
          <w:rFonts w:eastAsia="Times New Roman" w:cs="Times New Roman"/>
          <w:sz w:val="20"/>
          <w:szCs w:val="20"/>
        </w:rPr>
        <w:tab/>
      </w:r>
      <w:r w:rsidRPr="00C60253">
        <w:rPr>
          <w:rFonts w:eastAsia="Times New Roman" w:cs="Times New Roman"/>
          <w:b/>
          <w:i/>
          <w:szCs w:val="20"/>
        </w:rPr>
        <w:t xml:space="preserve">Plaintiff’s </w:t>
      </w:r>
      <w:r w:rsidRPr="00C60253">
        <w:rPr>
          <w:rFonts w:eastAsia="Times New Roman" w:cs="Times New Roman"/>
          <w:i/>
          <w:sz w:val="20"/>
          <w:szCs w:val="20"/>
        </w:rPr>
        <w:t>Signature</w:t>
      </w:r>
      <w:r w:rsidRPr="00C60253">
        <w:rPr>
          <w:rFonts w:eastAsia="Times New Roman" w:cs="Times New Roman"/>
          <w:sz w:val="20"/>
          <w:szCs w:val="20"/>
        </w:rPr>
        <w:t xml:space="preserve"> (In blue ink if possible)</w:t>
      </w:r>
    </w:p>
    <w:p w:rsidR="00C60253" w:rsidRPr="00C60253" w:rsidRDefault="00C60253" w:rsidP="00C60253">
      <w:pPr>
        <w:jc w:val="both"/>
        <w:rPr>
          <w:rFonts w:eastAsia="Times New Roman" w:cs="Times New Roman"/>
          <w:b/>
          <w:sz w:val="20"/>
          <w:szCs w:val="20"/>
        </w:rPr>
      </w:pPr>
    </w:p>
    <w:p w:rsidR="00C60253" w:rsidRPr="00C60253" w:rsidRDefault="00C60253" w:rsidP="00C60253">
      <w:pPr>
        <w:ind w:left="5040" w:right="-810" w:hanging="5040"/>
        <w:rPr>
          <w:rFonts w:eastAsia="Times New Roman" w:cs="Times New Roman"/>
          <w:i/>
          <w:sz w:val="20"/>
          <w:szCs w:val="20"/>
        </w:rPr>
      </w:pPr>
      <w:r w:rsidRPr="00C60253">
        <w:rPr>
          <w:rFonts w:eastAsia="Times New Roman" w:cs="Times New Roman"/>
          <w:sz w:val="20"/>
          <w:szCs w:val="20"/>
        </w:rPr>
        <w:t>Subscribed and sworn to or affirmed before me at</w:t>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rPr>
        <w:t xml:space="preserve">, </w:t>
      </w:r>
      <w:smartTag w:uri="urn:schemas-microsoft-com:office:smarttags" w:element="State">
        <w:smartTag w:uri="urn:schemas-microsoft-com:office:smarttags" w:element="place">
          <w:r w:rsidRPr="00C60253">
            <w:rPr>
              <w:rFonts w:eastAsia="Times New Roman" w:cs="Times New Roman"/>
              <w:sz w:val="20"/>
              <w:szCs w:val="20"/>
            </w:rPr>
            <w:t>Alaska</w:t>
          </w:r>
        </w:smartTag>
      </w:smartTag>
      <w:r w:rsidRPr="00C60253">
        <w:rPr>
          <w:rFonts w:eastAsia="Times New Roman" w:cs="Times New Roman"/>
          <w:sz w:val="20"/>
          <w:szCs w:val="20"/>
        </w:rPr>
        <w:t xml:space="preserve"> on ________                               </w:t>
      </w:r>
      <w:r w:rsidRPr="00C60253">
        <w:rPr>
          <w:rFonts w:eastAsia="Times New Roman" w:cs="Times New Roman"/>
          <w:i/>
          <w:sz w:val="20"/>
          <w:szCs w:val="20"/>
        </w:rPr>
        <w:t>Name of City, Town or Village</w:t>
      </w:r>
      <w:r w:rsidRPr="00C60253">
        <w:rPr>
          <w:rFonts w:eastAsia="Times New Roman" w:cs="Times New Roman"/>
          <w:sz w:val="20"/>
          <w:szCs w:val="20"/>
        </w:rPr>
        <w:tab/>
      </w:r>
      <w:r w:rsidRPr="00C60253">
        <w:rPr>
          <w:rFonts w:eastAsia="Times New Roman" w:cs="Times New Roman"/>
          <w:sz w:val="20"/>
          <w:szCs w:val="20"/>
        </w:rPr>
        <w:tab/>
      </w:r>
      <w:r w:rsidRPr="00C60253">
        <w:rPr>
          <w:rFonts w:eastAsia="Times New Roman" w:cs="Times New Roman"/>
          <w:i/>
          <w:sz w:val="20"/>
          <w:szCs w:val="20"/>
        </w:rPr>
        <w:t xml:space="preserve">         Date</w:t>
      </w:r>
    </w:p>
    <w:p w:rsidR="00C60253" w:rsidRPr="00C60253" w:rsidRDefault="00C60253" w:rsidP="00C60253">
      <w:pPr>
        <w:tabs>
          <w:tab w:val="left" w:pos="900"/>
          <w:tab w:val="left" w:pos="3870"/>
        </w:tabs>
        <w:rPr>
          <w:rFonts w:eastAsia="Times New Roman" w:cs="Times New Roman"/>
          <w:sz w:val="20"/>
          <w:szCs w:val="20"/>
        </w:rPr>
      </w:pPr>
      <w:r w:rsidRPr="00C60253">
        <w:rPr>
          <w:rFonts w:eastAsia="Times New Roman" w:cs="Times New Roman"/>
          <w:sz w:val="20"/>
          <w:szCs w:val="20"/>
        </w:rPr>
        <w:tab/>
      </w:r>
      <w:r w:rsidRPr="00C60253">
        <w:rPr>
          <w:rFonts w:eastAsia="Times New Roman" w:cs="Times New Roman"/>
          <w:i/>
          <w:sz w:val="20"/>
          <w:szCs w:val="20"/>
        </w:rPr>
        <w:tab/>
      </w:r>
    </w:p>
    <w:p w:rsidR="00C60253" w:rsidRPr="00C60253" w:rsidRDefault="00C60253" w:rsidP="00C60253">
      <w:pPr>
        <w:tabs>
          <w:tab w:val="left" w:pos="900"/>
          <w:tab w:val="left" w:pos="3870"/>
        </w:tabs>
        <w:rPr>
          <w:rFonts w:eastAsia="Times New Roman" w:cs="Times New Roman"/>
          <w:sz w:val="20"/>
          <w:szCs w:val="20"/>
        </w:rPr>
      </w:pPr>
      <w:r w:rsidRPr="00C60253">
        <w:rPr>
          <w:rFonts w:eastAsia="Times New Roman" w:cs="Times New Roman"/>
          <w:sz w:val="20"/>
          <w:szCs w:val="20"/>
        </w:rPr>
        <w:tab/>
      </w:r>
      <w:r w:rsidRPr="00C60253">
        <w:rPr>
          <w:rFonts w:eastAsia="Times New Roman" w:cs="Times New Roman"/>
          <w:sz w:val="20"/>
          <w:szCs w:val="20"/>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rPr>
        <w:tab/>
      </w:r>
      <w:r w:rsidRPr="00C60253">
        <w:rPr>
          <w:rFonts w:eastAsia="Times New Roman" w:cs="Times New Roman"/>
          <w:sz w:val="20"/>
          <w:szCs w:val="20"/>
        </w:rPr>
        <w:tab/>
        <w:t>Notary Public or other person authorized to administer oaths.</w:t>
      </w:r>
    </w:p>
    <w:p w:rsidR="00C60253" w:rsidRPr="00C60253" w:rsidRDefault="00C60253" w:rsidP="00C60253">
      <w:pPr>
        <w:tabs>
          <w:tab w:val="left" w:pos="3870"/>
        </w:tabs>
        <w:spacing w:line="480" w:lineRule="auto"/>
        <w:jc w:val="both"/>
        <w:rPr>
          <w:rFonts w:ascii="Times New Roman" w:eastAsia="Times New Roman" w:hAnsi="Times New Roman" w:cs="Times New Roman"/>
          <w:color w:val="C0C0C0"/>
          <w:sz w:val="20"/>
          <w:szCs w:val="20"/>
          <w:u w:val="single"/>
        </w:rPr>
      </w:pPr>
      <w:r w:rsidRPr="00C60253">
        <w:rPr>
          <w:rFonts w:eastAsia="Times New Roman" w:cs="Times New Roman"/>
          <w:sz w:val="20"/>
          <w:szCs w:val="20"/>
        </w:rPr>
        <w:tab/>
        <w:t xml:space="preserve">My commission expires on </w:t>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p>
    <w:p w:rsidR="00C60253" w:rsidRPr="00C60253" w:rsidRDefault="00C60253" w:rsidP="00C60253">
      <w:pPr>
        <w:tabs>
          <w:tab w:val="left" w:pos="2160"/>
          <w:tab w:val="left" w:pos="5040"/>
          <w:tab w:val="left" w:pos="9990"/>
        </w:tabs>
        <w:jc w:val="center"/>
        <w:rPr>
          <w:rFonts w:eastAsia="Times New Roman" w:cs="Times New Roman"/>
          <w:sz w:val="22"/>
          <w:szCs w:val="20"/>
        </w:rPr>
      </w:pPr>
      <w:r w:rsidRPr="00C60253">
        <w:rPr>
          <w:rFonts w:eastAsia="Times New Roman" w:cs="Times New Roman"/>
          <w:b/>
          <w:sz w:val="28"/>
          <w:szCs w:val="20"/>
        </w:rPr>
        <w:t>********</w:t>
      </w:r>
    </w:p>
    <w:p w:rsidR="00C60253" w:rsidRPr="00C60253" w:rsidRDefault="00C60253" w:rsidP="00C60253">
      <w:pPr>
        <w:tabs>
          <w:tab w:val="left" w:pos="4320"/>
          <w:tab w:val="left" w:pos="10080"/>
        </w:tabs>
        <w:jc w:val="both"/>
        <w:rPr>
          <w:rFonts w:eastAsia="Times New Roman" w:cs="Times New Roman"/>
          <w:szCs w:val="20"/>
        </w:rPr>
      </w:pPr>
      <w:r w:rsidRPr="00C60253">
        <w:rPr>
          <w:rFonts w:eastAsia="Times New Roman" w:cs="Times New Roman"/>
          <w:szCs w:val="20"/>
        </w:rPr>
        <w:t>I swear or affirm that the above is true to the best of my knowledge.</w:t>
      </w:r>
    </w:p>
    <w:p w:rsidR="00C60253" w:rsidRPr="00C60253" w:rsidRDefault="00C60253" w:rsidP="00C60253">
      <w:pPr>
        <w:tabs>
          <w:tab w:val="left" w:pos="9990"/>
        </w:tabs>
        <w:rPr>
          <w:rFonts w:eastAsia="Times New Roman" w:cs="Times New Roman"/>
          <w:sz w:val="22"/>
          <w:szCs w:val="20"/>
        </w:rPr>
      </w:pPr>
    </w:p>
    <w:p w:rsidR="00C60253" w:rsidRPr="00C60253" w:rsidRDefault="00C60253" w:rsidP="00C60253">
      <w:pPr>
        <w:tabs>
          <w:tab w:val="left" w:pos="2160"/>
          <w:tab w:val="left" w:pos="4320"/>
          <w:tab w:val="left" w:pos="9990"/>
        </w:tabs>
        <w:jc w:val="both"/>
        <w:rPr>
          <w:rFonts w:eastAsia="Times New Roman" w:cs="Times New Roman"/>
          <w:szCs w:val="20"/>
          <w:u w:val="single"/>
        </w:rPr>
      </w:pPr>
      <w:r w:rsidRPr="00C60253">
        <w:rPr>
          <w:rFonts w:eastAsia="Times New Roman" w:cs="Times New Roman"/>
          <w:szCs w:val="20"/>
          <w:u w:val="single"/>
        </w:rPr>
        <w:tab/>
      </w:r>
      <w:r w:rsidRPr="00C60253">
        <w:rPr>
          <w:rFonts w:eastAsia="Times New Roman" w:cs="Times New Roman"/>
          <w:szCs w:val="20"/>
        </w:rPr>
        <w:tab/>
      </w:r>
      <w:r w:rsidRPr="00C60253">
        <w:rPr>
          <w:rFonts w:eastAsia="Times New Roman" w:cs="Times New Roman"/>
          <w:szCs w:val="20"/>
          <w:u w:val="single"/>
        </w:rPr>
        <w:tab/>
      </w:r>
    </w:p>
    <w:p w:rsidR="00C60253" w:rsidRPr="00C60253" w:rsidRDefault="00C60253" w:rsidP="00C60253">
      <w:pPr>
        <w:tabs>
          <w:tab w:val="left" w:pos="4320"/>
        </w:tabs>
        <w:jc w:val="both"/>
        <w:rPr>
          <w:rFonts w:eastAsia="Times New Roman" w:cs="Times New Roman"/>
          <w:szCs w:val="20"/>
        </w:rPr>
      </w:pPr>
      <w:r w:rsidRPr="00C60253">
        <w:rPr>
          <w:rFonts w:eastAsia="Times New Roman" w:cs="Times New Roman"/>
          <w:i/>
          <w:sz w:val="20"/>
          <w:szCs w:val="20"/>
        </w:rPr>
        <w:t>Date</w:t>
      </w:r>
      <w:r w:rsidRPr="00C60253">
        <w:rPr>
          <w:rFonts w:eastAsia="Times New Roman" w:cs="Times New Roman"/>
          <w:szCs w:val="20"/>
        </w:rPr>
        <w:tab/>
      </w:r>
      <w:r w:rsidRPr="00C60253">
        <w:rPr>
          <w:rFonts w:eastAsia="Times New Roman" w:cs="Times New Roman"/>
          <w:b/>
          <w:i/>
          <w:szCs w:val="20"/>
        </w:rPr>
        <w:t>Defendant’s</w:t>
      </w:r>
      <w:r w:rsidRPr="00C60253">
        <w:rPr>
          <w:rFonts w:eastAsia="Times New Roman" w:cs="Times New Roman"/>
          <w:i/>
          <w:szCs w:val="20"/>
        </w:rPr>
        <w:t xml:space="preserve"> </w:t>
      </w:r>
      <w:r w:rsidRPr="00C60253">
        <w:rPr>
          <w:rFonts w:eastAsia="Times New Roman" w:cs="Times New Roman"/>
          <w:i/>
          <w:sz w:val="20"/>
          <w:szCs w:val="20"/>
        </w:rPr>
        <w:t>Signature</w:t>
      </w:r>
      <w:r w:rsidRPr="00C60253">
        <w:rPr>
          <w:rFonts w:eastAsia="Times New Roman" w:cs="Times New Roman"/>
          <w:sz w:val="20"/>
          <w:szCs w:val="20"/>
        </w:rPr>
        <w:t xml:space="preserve"> (In blue ink if possible)</w:t>
      </w:r>
    </w:p>
    <w:p w:rsidR="00C60253" w:rsidRPr="00C60253" w:rsidRDefault="00C60253" w:rsidP="00C60253">
      <w:pPr>
        <w:tabs>
          <w:tab w:val="left" w:pos="5040"/>
        </w:tabs>
        <w:jc w:val="both"/>
        <w:rPr>
          <w:rFonts w:eastAsia="Times New Roman" w:cs="Times New Roman"/>
          <w:szCs w:val="20"/>
        </w:rPr>
      </w:pPr>
    </w:p>
    <w:p w:rsidR="00C60253" w:rsidRPr="00C60253" w:rsidRDefault="00C60253" w:rsidP="00C60253">
      <w:pPr>
        <w:ind w:left="5040" w:right="-810" w:hanging="5040"/>
        <w:rPr>
          <w:rFonts w:eastAsia="Times New Roman" w:cs="Times New Roman"/>
          <w:i/>
          <w:sz w:val="20"/>
          <w:szCs w:val="20"/>
        </w:rPr>
      </w:pPr>
      <w:r w:rsidRPr="00C60253">
        <w:rPr>
          <w:rFonts w:eastAsia="Times New Roman" w:cs="Times New Roman"/>
          <w:sz w:val="20"/>
          <w:szCs w:val="20"/>
        </w:rPr>
        <w:t>Subscribed and sworn to or affirmed before me at</w:t>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rPr>
        <w:t xml:space="preserve">, </w:t>
      </w:r>
      <w:smartTag w:uri="urn:schemas-microsoft-com:office:smarttags" w:element="State">
        <w:smartTag w:uri="urn:schemas-microsoft-com:office:smarttags" w:element="place">
          <w:r w:rsidRPr="00C60253">
            <w:rPr>
              <w:rFonts w:eastAsia="Times New Roman" w:cs="Times New Roman"/>
              <w:sz w:val="20"/>
              <w:szCs w:val="20"/>
            </w:rPr>
            <w:t>Alaska</w:t>
          </w:r>
        </w:smartTag>
      </w:smartTag>
      <w:r w:rsidRPr="00C60253">
        <w:rPr>
          <w:rFonts w:eastAsia="Times New Roman" w:cs="Times New Roman"/>
          <w:sz w:val="20"/>
          <w:szCs w:val="20"/>
        </w:rPr>
        <w:t xml:space="preserve"> on ________                               </w:t>
      </w:r>
      <w:r w:rsidRPr="00C60253">
        <w:rPr>
          <w:rFonts w:eastAsia="Times New Roman" w:cs="Times New Roman"/>
          <w:i/>
          <w:sz w:val="20"/>
          <w:szCs w:val="20"/>
        </w:rPr>
        <w:t>Name of City, Town or Village</w:t>
      </w:r>
      <w:r w:rsidRPr="00C60253">
        <w:rPr>
          <w:rFonts w:eastAsia="Times New Roman" w:cs="Times New Roman"/>
          <w:sz w:val="20"/>
          <w:szCs w:val="20"/>
        </w:rPr>
        <w:tab/>
      </w:r>
      <w:r w:rsidRPr="00C60253">
        <w:rPr>
          <w:rFonts w:eastAsia="Times New Roman" w:cs="Times New Roman"/>
          <w:sz w:val="20"/>
          <w:szCs w:val="20"/>
        </w:rPr>
        <w:tab/>
      </w:r>
      <w:r w:rsidRPr="00C60253">
        <w:rPr>
          <w:rFonts w:eastAsia="Times New Roman" w:cs="Times New Roman"/>
          <w:i/>
          <w:sz w:val="20"/>
          <w:szCs w:val="20"/>
        </w:rPr>
        <w:t xml:space="preserve">         Date</w:t>
      </w:r>
    </w:p>
    <w:p w:rsidR="00C60253" w:rsidRPr="00C60253" w:rsidRDefault="00C60253" w:rsidP="00C60253">
      <w:pPr>
        <w:tabs>
          <w:tab w:val="left" w:pos="900"/>
          <w:tab w:val="left" w:pos="3870"/>
        </w:tabs>
        <w:rPr>
          <w:rFonts w:eastAsia="Times New Roman" w:cs="Times New Roman"/>
          <w:sz w:val="20"/>
          <w:szCs w:val="20"/>
        </w:rPr>
      </w:pPr>
      <w:r w:rsidRPr="00C60253">
        <w:rPr>
          <w:rFonts w:eastAsia="Times New Roman" w:cs="Times New Roman"/>
          <w:sz w:val="20"/>
          <w:szCs w:val="20"/>
        </w:rPr>
        <w:tab/>
      </w:r>
      <w:r w:rsidRPr="00C60253">
        <w:rPr>
          <w:rFonts w:eastAsia="Times New Roman" w:cs="Times New Roman"/>
          <w:i/>
          <w:sz w:val="20"/>
          <w:szCs w:val="20"/>
        </w:rPr>
        <w:tab/>
      </w:r>
    </w:p>
    <w:p w:rsidR="00C60253" w:rsidRPr="00C60253" w:rsidRDefault="00C60253" w:rsidP="00C60253">
      <w:pPr>
        <w:tabs>
          <w:tab w:val="left" w:pos="900"/>
          <w:tab w:val="left" w:pos="3870"/>
        </w:tabs>
        <w:rPr>
          <w:rFonts w:eastAsia="Times New Roman" w:cs="Times New Roman"/>
          <w:sz w:val="18"/>
          <w:szCs w:val="20"/>
        </w:rPr>
      </w:pPr>
      <w:r w:rsidRPr="00C60253">
        <w:rPr>
          <w:rFonts w:eastAsia="Times New Roman" w:cs="Times New Roman"/>
          <w:i/>
          <w:sz w:val="18"/>
          <w:szCs w:val="20"/>
        </w:rPr>
        <w:tab/>
      </w:r>
    </w:p>
    <w:p w:rsidR="00C60253" w:rsidRPr="00C60253" w:rsidRDefault="00C60253" w:rsidP="00C60253">
      <w:pPr>
        <w:tabs>
          <w:tab w:val="left" w:pos="900"/>
          <w:tab w:val="left" w:pos="3870"/>
        </w:tabs>
        <w:rPr>
          <w:rFonts w:eastAsia="Times New Roman" w:cs="Times New Roman"/>
          <w:sz w:val="20"/>
          <w:szCs w:val="20"/>
        </w:rPr>
      </w:pPr>
      <w:r w:rsidRPr="00C60253">
        <w:rPr>
          <w:rFonts w:eastAsia="Times New Roman" w:cs="Times New Roman"/>
          <w:sz w:val="20"/>
          <w:szCs w:val="20"/>
        </w:rPr>
        <w:tab/>
      </w:r>
      <w:r w:rsidRPr="00C60253">
        <w:rPr>
          <w:rFonts w:eastAsia="Times New Roman" w:cs="Times New Roman"/>
          <w:sz w:val="20"/>
          <w:szCs w:val="20"/>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u w:val="single"/>
        </w:rPr>
        <w:tab/>
      </w:r>
      <w:r w:rsidRPr="00C60253">
        <w:rPr>
          <w:rFonts w:eastAsia="Times New Roman" w:cs="Times New Roman"/>
          <w:sz w:val="20"/>
          <w:szCs w:val="20"/>
        </w:rPr>
        <w:tab/>
      </w:r>
      <w:r w:rsidRPr="00C60253">
        <w:rPr>
          <w:rFonts w:eastAsia="Times New Roman" w:cs="Times New Roman"/>
          <w:szCs w:val="20"/>
        </w:rPr>
        <w:tab/>
      </w:r>
      <w:r w:rsidRPr="00C60253">
        <w:rPr>
          <w:rFonts w:eastAsia="Times New Roman" w:cs="Times New Roman"/>
          <w:sz w:val="20"/>
          <w:szCs w:val="20"/>
        </w:rPr>
        <w:t>Notary Public or other person authorized to administer oaths.</w:t>
      </w:r>
    </w:p>
    <w:p w:rsidR="00C60253" w:rsidRPr="00C60253" w:rsidRDefault="00C60253" w:rsidP="00C60253">
      <w:pPr>
        <w:tabs>
          <w:tab w:val="left" w:pos="3870"/>
          <w:tab w:val="left" w:pos="9360"/>
        </w:tabs>
        <w:jc w:val="both"/>
        <w:rPr>
          <w:rFonts w:eastAsia="Times New Roman" w:cs="Times New Roman"/>
          <w:sz w:val="20"/>
          <w:szCs w:val="20"/>
        </w:rPr>
      </w:pPr>
      <w:r w:rsidRPr="00C60253">
        <w:rPr>
          <w:rFonts w:eastAsia="Times New Roman" w:cs="Times New Roman"/>
          <w:sz w:val="20"/>
          <w:szCs w:val="20"/>
        </w:rPr>
        <w:tab/>
        <w:t xml:space="preserve">My commission expires on </w:t>
      </w:r>
      <w:r w:rsidRPr="00C60253">
        <w:rPr>
          <w:rFonts w:eastAsia="Times New Roman" w:cs="Times New Roman"/>
          <w:sz w:val="20"/>
          <w:szCs w:val="20"/>
          <w:u w:val="single"/>
        </w:rPr>
        <w:tab/>
      </w:r>
    </w:p>
    <w:p w:rsidR="00AE1E39" w:rsidRDefault="00AE1E39" w:rsidP="00B90460">
      <w:pPr>
        <w:ind w:left="2160" w:firstLine="720"/>
        <w:rPr>
          <w:rFonts w:eastAsia="Times New Roman"/>
          <w:b/>
          <w:sz w:val="28"/>
          <w:szCs w:val="28"/>
        </w:rPr>
      </w:pPr>
    </w:p>
    <w:p w:rsidR="00AE7A14" w:rsidRPr="00AE1E39" w:rsidRDefault="00AE1E39" w:rsidP="00B90460">
      <w:pPr>
        <w:ind w:left="2160" w:firstLine="720"/>
        <w:rPr>
          <w:rFonts w:eastAsia="Times New Roman"/>
          <w:b/>
          <w:sz w:val="28"/>
          <w:szCs w:val="28"/>
        </w:rPr>
      </w:pPr>
      <w:r w:rsidRPr="00AE1E39">
        <w:rPr>
          <w:rFonts w:eastAsia="Times New Roman"/>
          <w:b/>
          <w:sz w:val="28"/>
          <w:szCs w:val="28"/>
        </w:rPr>
        <w:t xml:space="preserve">(** </w:t>
      </w:r>
      <w:r w:rsidR="006B25CA">
        <w:rPr>
          <w:rFonts w:eastAsia="Times New Roman"/>
          <w:b/>
          <w:sz w:val="28"/>
          <w:szCs w:val="28"/>
        </w:rPr>
        <w:t xml:space="preserve">JUDGE’S </w:t>
      </w:r>
      <w:r w:rsidRPr="00AE1E39">
        <w:rPr>
          <w:rFonts w:eastAsia="Times New Roman"/>
          <w:b/>
          <w:sz w:val="28"/>
          <w:szCs w:val="28"/>
        </w:rPr>
        <w:t>ORDER ON NEXT PAGE **)</w:t>
      </w:r>
    </w:p>
    <w:p w:rsidR="00DF7C3B" w:rsidRPr="00D05B8F" w:rsidRDefault="00B500BE" w:rsidP="002C322E">
      <w:pPr>
        <w:jc w:val="center"/>
        <w:rPr>
          <w:rFonts w:eastAsia="Times New Roman"/>
          <w:b/>
          <w:sz w:val="28"/>
          <w:szCs w:val="28"/>
        </w:rPr>
      </w:pPr>
      <w:r>
        <w:rPr>
          <w:rFonts w:eastAsia="Times New Roman"/>
          <w:b/>
          <w:sz w:val="28"/>
          <w:szCs w:val="28"/>
        </w:rPr>
        <w:br w:type="column"/>
      </w:r>
      <w:r w:rsidR="00DF7C3B" w:rsidRPr="00D05B8F">
        <w:rPr>
          <w:rFonts w:eastAsia="Times New Roman"/>
          <w:b/>
          <w:sz w:val="28"/>
          <w:szCs w:val="28"/>
        </w:rPr>
        <w:t>ORDER</w:t>
      </w:r>
    </w:p>
    <w:p w:rsidR="00DF7C3B" w:rsidRPr="007D6E04" w:rsidRDefault="00DF7C3B" w:rsidP="00DF7C3B">
      <w:pPr>
        <w:jc w:val="center"/>
        <w:rPr>
          <w:rFonts w:eastAsia="Times New Roman"/>
          <w:b/>
        </w:rPr>
      </w:pPr>
    </w:p>
    <w:p w:rsidR="006B25CA" w:rsidRDefault="00963FD5" w:rsidP="00DF7C3B">
      <w:pPr>
        <w:rPr>
          <w:rFonts w:eastAsia="Times New Roman"/>
        </w:rPr>
      </w:pPr>
      <w:r>
        <w:rPr>
          <w:rFonts w:eastAsia="Times New Roman"/>
        </w:rPr>
        <w:t>I reviewed and approve the above Parenting Agreement</w:t>
      </w:r>
      <w:r w:rsidR="00D05B8F">
        <w:rPr>
          <w:rFonts w:eastAsia="Times New Roman"/>
        </w:rPr>
        <w:t>,</w:t>
      </w:r>
      <w:r>
        <w:rPr>
          <w:rFonts w:eastAsia="Times New Roman"/>
        </w:rPr>
        <w:t xml:space="preserve"> </w:t>
      </w:r>
      <w:r w:rsidR="00D05B8F">
        <w:rPr>
          <w:rFonts w:eastAsia="Times New Roman"/>
        </w:rPr>
        <w:t>which</w:t>
      </w:r>
      <w:r w:rsidR="00FA18B2">
        <w:rPr>
          <w:rFonts w:eastAsia="Times New Roman"/>
        </w:rPr>
        <w:t xml:space="preserve"> is incorporated into the</w:t>
      </w:r>
    </w:p>
    <w:p w:rsidR="00DF7C3B" w:rsidRPr="007D6E04" w:rsidRDefault="00DF7C3B" w:rsidP="00DF7C3B">
      <w:pPr>
        <w:rPr>
          <w:rFonts w:eastAsia="Times New Roman"/>
        </w:rPr>
      </w:pPr>
      <w:r w:rsidRPr="007D6E04">
        <w:rPr>
          <w:rFonts w:eastAsia="Times New Roman"/>
        </w:rPr>
        <w:fldChar w:fldCharType="begin">
          <w:ffData>
            <w:name w:val="Check320"/>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Final  </w:t>
      </w:r>
      <w:r w:rsidRPr="007D6E04">
        <w:rPr>
          <w:rFonts w:eastAsia="Times New Roman"/>
        </w:rPr>
        <w:fldChar w:fldCharType="begin">
          <w:ffData>
            <w:name w:val="Check321"/>
            <w:enabled/>
            <w:calcOnExit w:val="0"/>
            <w:checkBox>
              <w:sizeAuto/>
              <w:default w:val="0"/>
            </w:checkBox>
          </w:ffData>
        </w:fldChar>
      </w:r>
      <w:r w:rsidRPr="007D6E04">
        <w:rPr>
          <w:rFonts w:eastAsia="Times New Roman"/>
        </w:rPr>
        <w:instrText xml:space="preserve"> FORMCHECKBOX </w:instrText>
      </w:r>
      <w:r w:rsidR="00FC6738">
        <w:rPr>
          <w:rFonts w:eastAsia="Times New Roman"/>
        </w:rPr>
      </w:r>
      <w:r w:rsidR="00FC6738">
        <w:rPr>
          <w:rFonts w:eastAsia="Times New Roman"/>
        </w:rPr>
        <w:fldChar w:fldCharType="separate"/>
      </w:r>
      <w:r w:rsidRPr="007D6E04">
        <w:rPr>
          <w:rFonts w:eastAsia="Times New Roman"/>
        </w:rPr>
        <w:fldChar w:fldCharType="end"/>
      </w:r>
      <w:r w:rsidRPr="007D6E04">
        <w:rPr>
          <w:rFonts w:eastAsia="Times New Roman"/>
        </w:rPr>
        <w:t xml:space="preserve"> Interim Order.  </w:t>
      </w:r>
    </w:p>
    <w:p w:rsidR="00DF7C3B" w:rsidRPr="007D6E04" w:rsidRDefault="00DF7C3B" w:rsidP="00DF7C3B">
      <w:pPr>
        <w:rPr>
          <w:rFonts w:eastAsia="Times New Roman"/>
        </w:rPr>
      </w:pPr>
    </w:p>
    <w:p w:rsidR="006B25CA" w:rsidRPr="006B25CA" w:rsidRDefault="006B25CA" w:rsidP="006B25CA">
      <w:pPr>
        <w:tabs>
          <w:tab w:val="left" w:pos="2160"/>
          <w:tab w:val="left" w:pos="5040"/>
        </w:tabs>
        <w:jc w:val="both"/>
        <w:rPr>
          <w:rFonts w:eastAsia="Times New Roman" w:cs="Times New Roman"/>
          <w:szCs w:val="20"/>
          <w:u w:val="single"/>
        </w:rPr>
      </w:pPr>
      <w:r w:rsidRPr="006B25CA">
        <w:rPr>
          <w:rFonts w:eastAsia="Times New Roman" w:cs="Times New Roman"/>
          <w:szCs w:val="20"/>
          <w:u w:val="single"/>
        </w:rPr>
        <w:tab/>
      </w:r>
      <w:r w:rsidRPr="006B25CA">
        <w:rPr>
          <w:rFonts w:eastAsia="Times New Roman" w:cs="Times New Roman"/>
          <w:szCs w:val="20"/>
        </w:rPr>
        <w:tab/>
      </w:r>
      <w:r w:rsidRPr="006B25CA">
        <w:rPr>
          <w:rFonts w:eastAsia="Times New Roman" w:cs="Times New Roman"/>
          <w:szCs w:val="20"/>
          <w:u w:val="single"/>
        </w:rPr>
        <w:tab/>
      </w:r>
      <w:r w:rsidRPr="006B25CA">
        <w:rPr>
          <w:rFonts w:eastAsia="Times New Roman" w:cs="Times New Roman"/>
          <w:szCs w:val="20"/>
          <w:u w:val="single"/>
        </w:rPr>
        <w:tab/>
      </w:r>
      <w:r w:rsidRPr="006B25CA">
        <w:rPr>
          <w:rFonts w:eastAsia="Times New Roman" w:cs="Times New Roman"/>
          <w:szCs w:val="20"/>
          <w:u w:val="single"/>
        </w:rPr>
        <w:tab/>
      </w:r>
      <w:r w:rsidRPr="006B25CA">
        <w:rPr>
          <w:rFonts w:eastAsia="Times New Roman" w:cs="Times New Roman"/>
          <w:szCs w:val="20"/>
          <w:u w:val="single"/>
        </w:rPr>
        <w:tab/>
      </w:r>
      <w:r w:rsidRPr="006B25CA">
        <w:rPr>
          <w:rFonts w:eastAsia="Times New Roman" w:cs="Times New Roman"/>
          <w:szCs w:val="20"/>
          <w:u w:val="single"/>
        </w:rPr>
        <w:tab/>
      </w:r>
      <w:r w:rsidRPr="006B25CA">
        <w:rPr>
          <w:rFonts w:eastAsia="Times New Roman" w:cs="Times New Roman"/>
          <w:szCs w:val="20"/>
          <w:u w:val="single"/>
        </w:rPr>
        <w:tab/>
      </w:r>
    </w:p>
    <w:p w:rsidR="006B25CA" w:rsidRPr="006B25CA" w:rsidRDefault="006B25CA" w:rsidP="006B25CA">
      <w:pPr>
        <w:tabs>
          <w:tab w:val="left" w:pos="5040"/>
        </w:tabs>
        <w:spacing w:before="120"/>
        <w:jc w:val="both"/>
        <w:rPr>
          <w:rFonts w:eastAsia="Times New Roman" w:cs="Times New Roman"/>
          <w:szCs w:val="20"/>
        </w:rPr>
      </w:pPr>
      <w:r w:rsidRPr="006B25CA">
        <w:rPr>
          <w:rFonts w:eastAsia="Times New Roman" w:cs="Times New Roman"/>
          <w:i/>
          <w:szCs w:val="20"/>
        </w:rPr>
        <w:t>Date</w:t>
      </w:r>
      <w:r w:rsidRPr="006B25CA">
        <w:rPr>
          <w:rFonts w:eastAsia="Times New Roman" w:cs="Times New Roman"/>
          <w:szCs w:val="20"/>
        </w:rPr>
        <w:tab/>
        <w:t>Judge__________________________</w:t>
      </w:r>
    </w:p>
    <w:p w:rsidR="006B25CA" w:rsidRPr="006B25CA" w:rsidRDefault="006B25CA" w:rsidP="006B25CA">
      <w:pPr>
        <w:tabs>
          <w:tab w:val="left" w:pos="5040"/>
        </w:tabs>
        <w:spacing w:before="120"/>
        <w:jc w:val="both"/>
        <w:rPr>
          <w:rFonts w:eastAsia="Times New Roman" w:cs="Times New Roman"/>
          <w:szCs w:val="20"/>
        </w:rPr>
      </w:pPr>
      <w:r w:rsidRPr="006B25CA">
        <w:rPr>
          <w:rFonts w:eastAsia="Times New Roman" w:cs="Times New Roman"/>
          <w:szCs w:val="20"/>
        </w:rPr>
        <w:tab/>
      </w:r>
      <w:r w:rsidRPr="006B25CA">
        <w:rPr>
          <w:rFonts w:eastAsia="Times New Roman" w:cs="Times New Roman"/>
          <w:szCs w:val="20"/>
        </w:rPr>
        <w:tab/>
      </w:r>
      <w:r>
        <w:rPr>
          <w:rFonts w:eastAsia="Times New Roman" w:cs="Times New Roman"/>
          <w:szCs w:val="20"/>
        </w:rPr>
        <w:tab/>
      </w:r>
      <w:r w:rsidRPr="006B25CA">
        <w:rPr>
          <w:rFonts w:eastAsia="Times New Roman" w:cs="Times New Roman"/>
          <w:szCs w:val="20"/>
        </w:rPr>
        <w:t>(</w:t>
      </w:r>
      <w:r w:rsidRPr="006B25CA">
        <w:rPr>
          <w:rFonts w:eastAsia="Times New Roman" w:cs="Times New Roman"/>
          <w:i/>
          <w:szCs w:val="20"/>
        </w:rPr>
        <w:t>type or print name</w:t>
      </w:r>
      <w:r w:rsidRPr="006B25CA">
        <w:rPr>
          <w:rFonts w:eastAsia="Times New Roman" w:cs="Times New Roman"/>
          <w:szCs w:val="20"/>
        </w:rPr>
        <w:t>)</w:t>
      </w:r>
    </w:p>
    <w:p w:rsidR="00DF7C3B" w:rsidRPr="007D6E04" w:rsidRDefault="00DF7C3B" w:rsidP="00DF7C3B">
      <w:pPr>
        <w:tabs>
          <w:tab w:val="left" w:pos="4770"/>
        </w:tabs>
        <w:rPr>
          <w:rFonts w:eastAsia="Times New Roman"/>
        </w:rPr>
      </w:pPr>
    </w:p>
    <w:p w:rsidR="00DF7C3B" w:rsidRPr="007D6E04" w:rsidRDefault="00DF7C3B" w:rsidP="00FA18B2">
      <w:pPr>
        <w:tabs>
          <w:tab w:val="left" w:pos="3690"/>
        </w:tabs>
        <w:rPr>
          <w:rFonts w:eastAsia="Times New Roman"/>
        </w:rPr>
      </w:pPr>
      <w:r w:rsidRPr="007D6E04">
        <w:rPr>
          <w:rFonts w:eastAsia="Times New Roman"/>
        </w:rPr>
        <w:t>I certify that on</w:t>
      </w:r>
      <w:r w:rsidR="00FA18B2" w:rsidRPr="007D6E04">
        <w:rPr>
          <w:rFonts w:eastAsia="Times New Roman"/>
          <w:u w:val="single"/>
        </w:rPr>
        <w:fldChar w:fldCharType="begin"/>
      </w:r>
      <w:r w:rsidR="00FA18B2" w:rsidRPr="007D6E04">
        <w:rPr>
          <w:rFonts w:eastAsia="Times New Roman"/>
          <w:u w:val="single"/>
        </w:rPr>
        <w:instrText xml:space="preserve"> MERGEFIELD "Hearing_date" </w:instrText>
      </w:r>
      <w:r w:rsidR="00FA18B2" w:rsidRPr="007D6E04">
        <w:rPr>
          <w:rFonts w:eastAsia="Times New Roman"/>
          <w:u w:val="single"/>
        </w:rPr>
        <w:fldChar w:fldCharType="end"/>
      </w:r>
      <w:r w:rsidR="00FA18B2" w:rsidRPr="007D6E04">
        <w:rPr>
          <w:rFonts w:eastAsia="Times New Roman"/>
          <w:u w:val="single"/>
        </w:rPr>
        <w:tab/>
      </w:r>
      <w:r w:rsidRPr="007D6E04">
        <w:rPr>
          <w:rFonts w:eastAsia="Times New Roman"/>
        </w:rPr>
        <w:t xml:space="preserve">  a copy of this agreement and order was delivered to plaintiff and defendant.</w:t>
      </w:r>
    </w:p>
    <w:p w:rsidR="00DF7C3B" w:rsidRPr="007D6E04" w:rsidRDefault="00DF7C3B" w:rsidP="00DF7C3B">
      <w:pPr>
        <w:tabs>
          <w:tab w:val="left" w:pos="4770"/>
        </w:tabs>
        <w:rPr>
          <w:rFonts w:eastAsia="Times New Roman"/>
          <w:u w:val="single"/>
        </w:rPr>
      </w:pPr>
      <w:r w:rsidRPr="007D6E04">
        <w:rPr>
          <w:rFonts w:eastAsia="Times New Roman"/>
          <w:u w:val="single"/>
        </w:rPr>
        <w:fldChar w:fldCharType="begin">
          <w:ffData>
            <w:name w:val="Text67"/>
            <w:enabled/>
            <w:calcOnExit w:val="0"/>
            <w:textInput/>
          </w:ffData>
        </w:fldChar>
      </w:r>
      <w:r w:rsidRPr="007D6E04">
        <w:rPr>
          <w:rFonts w:eastAsia="Times New Roman"/>
          <w:u w:val="single"/>
        </w:rPr>
        <w:instrText xml:space="preserve"> FORMTEXT </w:instrText>
      </w:r>
      <w:r w:rsidRPr="007D6E04">
        <w:rPr>
          <w:rFonts w:eastAsia="Times New Roman"/>
          <w:u w:val="single"/>
        </w:rPr>
      </w:r>
      <w:r w:rsidRPr="007D6E04">
        <w:rPr>
          <w:rFonts w:eastAsia="Times New Roman"/>
          <w:u w:val="single"/>
        </w:rPr>
        <w:fldChar w:fldCharType="separate"/>
      </w:r>
      <w:r w:rsidRPr="007D6E04">
        <w:rPr>
          <w:rFonts w:eastAsia="Times New Roman"/>
          <w:noProof/>
          <w:u w:val="single"/>
        </w:rPr>
        <w:t> </w:t>
      </w:r>
      <w:r w:rsidRPr="007D6E04">
        <w:rPr>
          <w:rFonts w:eastAsia="Times New Roman"/>
          <w:noProof/>
          <w:u w:val="single"/>
        </w:rPr>
        <w:t> </w:t>
      </w:r>
      <w:r w:rsidRPr="007D6E04">
        <w:rPr>
          <w:rFonts w:eastAsia="Times New Roman"/>
          <w:noProof/>
          <w:u w:val="single"/>
        </w:rPr>
        <w:t> </w:t>
      </w:r>
      <w:r w:rsidRPr="007D6E04">
        <w:rPr>
          <w:rFonts w:eastAsia="Times New Roman"/>
          <w:noProof/>
          <w:u w:val="single"/>
        </w:rPr>
        <w:t> </w:t>
      </w:r>
      <w:r w:rsidRPr="007D6E04">
        <w:rPr>
          <w:rFonts w:eastAsia="Times New Roman"/>
          <w:noProof/>
          <w:u w:val="single"/>
        </w:rPr>
        <w:t> </w:t>
      </w:r>
      <w:r w:rsidRPr="007D6E04">
        <w:rPr>
          <w:rFonts w:eastAsia="Times New Roman"/>
          <w:u w:val="single"/>
        </w:rPr>
        <w:fldChar w:fldCharType="end"/>
      </w:r>
    </w:p>
    <w:p w:rsidR="007D6E04" w:rsidRPr="00E73602" w:rsidRDefault="00DF7C3B" w:rsidP="00E73602">
      <w:pPr>
        <w:tabs>
          <w:tab w:val="left" w:pos="4770"/>
        </w:tabs>
        <w:rPr>
          <w:rFonts w:eastAsia="Times New Roman"/>
        </w:rPr>
      </w:pPr>
      <w:r w:rsidRPr="007D6E04">
        <w:rPr>
          <w:rFonts w:eastAsia="Times New Roman"/>
        </w:rPr>
        <w:t>Deputy Clerk/JA</w:t>
      </w:r>
    </w:p>
    <w:sectPr w:rsidR="007D6E04" w:rsidRPr="00E73602" w:rsidSect="00834BFB">
      <w:headerReference w:type="default" r:id="rId13"/>
      <w:footerReference w:type="default" r:id="rId14"/>
      <w:pgSz w:w="12240" w:h="15840"/>
      <w:pgMar w:top="1080" w:right="720" w:bottom="990" w:left="144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A5" w:rsidRDefault="00D442A5" w:rsidP="007F1536">
      <w:r>
        <w:separator/>
      </w:r>
    </w:p>
  </w:endnote>
  <w:endnote w:type="continuationSeparator" w:id="0">
    <w:p w:rsidR="00D442A5" w:rsidRDefault="00D442A5" w:rsidP="007F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1C" w:rsidRDefault="00E8781C" w:rsidP="00450B82">
    <w:pPr>
      <w:pStyle w:val="Footer"/>
      <w:jc w:val="right"/>
    </w:pPr>
    <w:r>
      <w:t>Parenting Plan Agreement &amp; Order</w:t>
    </w:r>
    <w:r>
      <w:ptab w:relativeTo="margin" w:alignment="right" w:leader="none"/>
    </w:r>
    <w:r w:rsidRPr="00F0298F">
      <w:rPr>
        <w:rStyle w:val="PageNumber"/>
        <w:snapToGrid w:val="0"/>
      </w:rPr>
      <w:t xml:space="preserve">Page </w:t>
    </w:r>
    <w:r w:rsidRPr="00F0298F">
      <w:rPr>
        <w:rStyle w:val="PageNumber"/>
        <w:snapToGrid w:val="0"/>
      </w:rPr>
      <w:fldChar w:fldCharType="begin"/>
    </w:r>
    <w:r w:rsidRPr="00F0298F">
      <w:rPr>
        <w:rStyle w:val="PageNumber"/>
        <w:snapToGrid w:val="0"/>
      </w:rPr>
      <w:instrText xml:space="preserve"> PAGE </w:instrText>
    </w:r>
    <w:r w:rsidRPr="00F0298F">
      <w:rPr>
        <w:rStyle w:val="PageNumber"/>
        <w:snapToGrid w:val="0"/>
      </w:rPr>
      <w:fldChar w:fldCharType="separate"/>
    </w:r>
    <w:r w:rsidR="00FC6738">
      <w:rPr>
        <w:rStyle w:val="PageNumber"/>
        <w:noProof/>
        <w:snapToGrid w:val="0"/>
      </w:rPr>
      <w:t>1</w:t>
    </w:r>
    <w:r w:rsidRPr="00F0298F">
      <w:rPr>
        <w:rStyle w:val="PageNumber"/>
        <w:snapToGrid w:val="0"/>
      </w:rPr>
      <w:fldChar w:fldCharType="end"/>
    </w:r>
    <w:r w:rsidRPr="00F0298F">
      <w:rPr>
        <w:rStyle w:val="PageNumber"/>
        <w:snapToGrid w:val="0"/>
      </w:rPr>
      <w:t xml:space="preserve"> of </w:t>
    </w:r>
    <w:r>
      <w:rPr>
        <w:rStyle w:val="PageNumber"/>
        <w:snapToGrid w:val="0"/>
      </w:rPr>
      <w:t>8</w:t>
    </w:r>
    <w:r w:rsidRPr="00F0298F">
      <w:t xml:space="preserve"> </w:t>
    </w:r>
    <w:r>
      <w:t xml:space="preserve"> </w:t>
    </w:r>
  </w:p>
  <w:p w:rsidR="00E8781C" w:rsidRDefault="00E8781C" w:rsidP="00450B82">
    <w:pPr>
      <w:pStyle w:val="Footer"/>
      <w:jc w:val="right"/>
    </w:pPr>
    <w:r>
      <w:tab/>
    </w:r>
    <w:r>
      <w:tab/>
      <w:t>SHC-1128 (06/18)</w:t>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A5" w:rsidRDefault="00D442A5" w:rsidP="007F1536">
      <w:r>
        <w:separator/>
      </w:r>
    </w:p>
  </w:footnote>
  <w:footnote w:type="continuationSeparator" w:id="0">
    <w:p w:rsidR="00D442A5" w:rsidRDefault="00D442A5" w:rsidP="007F1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1C" w:rsidRPr="00B71F6F" w:rsidRDefault="00E8781C" w:rsidP="00B71F6F">
    <w:pPr>
      <w:tabs>
        <w:tab w:val="center" w:pos="4320"/>
        <w:tab w:val="right" w:pos="8640"/>
      </w:tabs>
      <w:rPr>
        <w:rFonts w:eastAsia="Times New Roman" w:cs="Times New Roman"/>
        <w:b/>
        <w:sz w:val="22"/>
        <w:szCs w:val="22"/>
      </w:rPr>
    </w:pPr>
    <w:r w:rsidRPr="00B71F6F">
      <w:rPr>
        <w:rFonts w:eastAsia="Times New Roman" w:cs="Times New Roman"/>
        <w:b/>
        <w:sz w:val="22"/>
        <w:szCs w:val="22"/>
      </w:rPr>
      <w:t>You must use black ink to fill out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AE4"/>
    <w:multiLevelType w:val="singleLevel"/>
    <w:tmpl w:val="AF88A3F6"/>
    <w:lvl w:ilvl="0">
      <w:start w:val="6"/>
      <w:numFmt w:val="decimal"/>
      <w:lvlText w:val="%1."/>
      <w:lvlJc w:val="left"/>
      <w:pPr>
        <w:tabs>
          <w:tab w:val="num" w:pos="360"/>
        </w:tabs>
        <w:ind w:left="360" w:hanging="360"/>
      </w:pPr>
      <w:rPr>
        <w:rFonts w:hint="default"/>
        <w:b/>
        <w:i w:val="0"/>
        <w:iCs w:val="0"/>
      </w:rPr>
    </w:lvl>
  </w:abstractNum>
  <w:abstractNum w:abstractNumId="1">
    <w:nsid w:val="4F1512B8"/>
    <w:multiLevelType w:val="multilevel"/>
    <w:tmpl w:val="7E9CA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3B"/>
    <w:rsid w:val="00003DBF"/>
    <w:rsid w:val="00006571"/>
    <w:rsid w:val="00015835"/>
    <w:rsid w:val="0001634E"/>
    <w:rsid w:val="000200A2"/>
    <w:rsid w:val="00023579"/>
    <w:rsid w:val="00033C68"/>
    <w:rsid w:val="000341CC"/>
    <w:rsid w:val="00043C8B"/>
    <w:rsid w:val="0005446A"/>
    <w:rsid w:val="00055D3A"/>
    <w:rsid w:val="00075694"/>
    <w:rsid w:val="0008090A"/>
    <w:rsid w:val="00082A34"/>
    <w:rsid w:val="000941B3"/>
    <w:rsid w:val="000A68B6"/>
    <w:rsid w:val="000B5F8E"/>
    <w:rsid w:val="000C50DD"/>
    <w:rsid w:val="000D7BC4"/>
    <w:rsid w:val="000E0C88"/>
    <w:rsid w:val="000F08CE"/>
    <w:rsid w:val="000F6478"/>
    <w:rsid w:val="000F70EE"/>
    <w:rsid w:val="000F77F7"/>
    <w:rsid w:val="001016EE"/>
    <w:rsid w:val="00101BCF"/>
    <w:rsid w:val="00101E0B"/>
    <w:rsid w:val="0010205E"/>
    <w:rsid w:val="0011336F"/>
    <w:rsid w:val="001205E7"/>
    <w:rsid w:val="00121302"/>
    <w:rsid w:val="00123387"/>
    <w:rsid w:val="001239BD"/>
    <w:rsid w:val="00125659"/>
    <w:rsid w:val="00134813"/>
    <w:rsid w:val="00134FE3"/>
    <w:rsid w:val="00135626"/>
    <w:rsid w:val="00137768"/>
    <w:rsid w:val="00140A98"/>
    <w:rsid w:val="00150C45"/>
    <w:rsid w:val="00151221"/>
    <w:rsid w:val="00151C61"/>
    <w:rsid w:val="00156AF9"/>
    <w:rsid w:val="00163099"/>
    <w:rsid w:val="001647EE"/>
    <w:rsid w:val="00164815"/>
    <w:rsid w:val="00191D30"/>
    <w:rsid w:val="00194841"/>
    <w:rsid w:val="00195D11"/>
    <w:rsid w:val="001A1A34"/>
    <w:rsid w:val="001A75AE"/>
    <w:rsid w:val="001B2A82"/>
    <w:rsid w:val="001B35CE"/>
    <w:rsid w:val="001C5E81"/>
    <w:rsid w:val="001D091A"/>
    <w:rsid w:val="001E27E1"/>
    <w:rsid w:val="001E4BA7"/>
    <w:rsid w:val="001E6965"/>
    <w:rsid w:val="001E7EA7"/>
    <w:rsid w:val="001F7DC7"/>
    <w:rsid w:val="00207886"/>
    <w:rsid w:val="00211A38"/>
    <w:rsid w:val="00216245"/>
    <w:rsid w:val="00217E07"/>
    <w:rsid w:val="002345F1"/>
    <w:rsid w:val="00242ADB"/>
    <w:rsid w:val="00251731"/>
    <w:rsid w:val="002721D6"/>
    <w:rsid w:val="002756E3"/>
    <w:rsid w:val="0027720A"/>
    <w:rsid w:val="002804D0"/>
    <w:rsid w:val="0028411B"/>
    <w:rsid w:val="002841C4"/>
    <w:rsid w:val="00295E40"/>
    <w:rsid w:val="002B6F68"/>
    <w:rsid w:val="002C0534"/>
    <w:rsid w:val="002C0C07"/>
    <w:rsid w:val="002C322E"/>
    <w:rsid w:val="002D75A8"/>
    <w:rsid w:val="002D7EAD"/>
    <w:rsid w:val="002E09F3"/>
    <w:rsid w:val="002E0A18"/>
    <w:rsid w:val="002E4073"/>
    <w:rsid w:val="002F2104"/>
    <w:rsid w:val="002F3683"/>
    <w:rsid w:val="002F379E"/>
    <w:rsid w:val="002F3B37"/>
    <w:rsid w:val="002F5DBA"/>
    <w:rsid w:val="00300B68"/>
    <w:rsid w:val="00303125"/>
    <w:rsid w:val="00304886"/>
    <w:rsid w:val="003116FA"/>
    <w:rsid w:val="0031487F"/>
    <w:rsid w:val="00317F60"/>
    <w:rsid w:val="003202EE"/>
    <w:rsid w:val="00334902"/>
    <w:rsid w:val="00336940"/>
    <w:rsid w:val="00341C9C"/>
    <w:rsid w:val="00351244"/>
    <w:rsid w:val="00352D1F"/>
    <w:rsid w:val="003564D4"/>
    <w:rsid w:val="0035737A"/>
    <w:rsid w:val="003576A9"/>
    <w:rsid w:val="00364366"/>
    <w:rsid w:val="0036603B"/>
    <w:rsid w:val="00380B6F"/>
    <w:rsid w:val="00385D35"/>
    <w:rsid w:val="00391C2B"/>
    <w:rsid w:val="00394870"/>
    <w:rsid w:val="003A4B84"/>
    <w:rsid w:val="003B3321"/>
    <w:rsid w:val="003B5D38"/>
    <w:rsid w:val="003C1106"/>
    <w:rsid w:val="003C4336"/>
    <w:rsid w:val="003D14D8"/>
    <w:rsid w:val="003D370C"/>
    <w:rsid w:val="003F1129"/>
    <w:rsid w:val="003F7760"/>
    <w:rsid w:val="003F7D1B"/>
    <w:rsid w:val="004077D5"/>
    <w:rsid w:val="00415CFD"/>
    <w:rsid w:val="004172E1"/>
    <w:rsid w:val="004179DB"/>
    <w:rsid w:val="00421BF6"/>
    <w:rsid w:val="004257BC"/>
    <w:rsid w:val="00425815"/>
    <w:rsid w:val="00426BD1"/>
    <w:rsid w:val="0043796F"/>
    <w:rsid w:val="00450B82"/>
    <w:rsid w:val="00452E2F"/>
    <w:rsid w:val="00460E4F"/>
    <w:rsid w:val="00471F95"/>
    <w:rsid w:val="0047233E"/>
    <w:rsid w:val="00472468"/>
    <w:rsid w:val="0047418E"/>
    <w:rsid w:val="004746AB"/>
    <w:rsid w:val="00475580"/>
    <w:rsid w:val="00483D34"/>
    <w:rsid w:val="004869BC"/>
    <w:rsid w:val="00486F15"/>
    <w:rsid w:val="00492C6D"/>
    <w:rsid w:val="00493235"/>
    <w:rsid w:val="004943C4"/>
    <w:rsid w:val="0049659E"/>
    <w:rsid w:val="004B4921"/>
    <w:rsid w:val="004B556F"/>
    <w:rsid w:val="004D23E5"/>
    <w:rsid w:val="004D2530"/>
    <w:rsid w:val="004E4640"/>
    <w:rsid w:val="004F0F57"/>
    <w:rsid w:val="004F1EC3"/>
    <w:rsid w:val="00502BD3"/>
    <w:rsid w:val="00502F7C"/>
    <w:rsid w:val="0050390B"/>
    <w:rsid w:val="00503C0B"/>
    <w:rsid w:val="00507525"/>
    <w:rsid w:val="0051578B"/>
    <w:rsid w:val="00515DA6"/>
    <w:rsid w:val="005262C4"/>
    <w:rsid w:val="005266C1"/>
    <w:rsid w:val="005416D8"/>
    <w:rsid w:val="00555F59"/>
    <w:rsid w:val="00561F5E"/>
    <w:rsid w:val="00564A9E"/>
    <w:rsid w:val="00574A9E"/>
    <w:rsid w:val="00575EA9"/>
    <w:rsid w:val="00577594"/>
    <w:rsid w:val="00580F14"/>
    <w:rsid w:val="00587B9D"/>
    <w:rsid w:val="00596B5F"/>
    <w:rsid w:val="00597356"/>
    <w:rsid w:val="005A4AFA"/>
    <w:rsid w:val="005A7095"/>
    <w:rsid w:val="005A72B1"/>
    <w:rsid w:val="005A7373"/>
    <w:rsid w:val="005C021B"/>
    <w:rsid w:val="005C309D"/>
    <w:rsid w:val="005C6134"/>
    <w:rsid w:val="005F3858"/>
    <w:rsid w:val="00602B55"/>
    <w:rsid w:val="00606C78"/>
    <w:rsid w:val="00613260"/>
    <w:rsid w:val="00614CF2"/>
    <w:rsid w:val="0061548C"/>
    <w:rsid w:val="00621E55"/>
    <w:rsid w:val="00623BA4"/>
    <w:rsid w:val="0062481F"/>
    <w:rsid w:val="006267E3"/>
    <w:rsid w:val="006311F4"/>
    <w:rsid w:val="00632F1E"/>
    <w:rsid w:val="00636F78"/>
    <w:rsid w:val="006539C2"/>
    <w:rsid w:val="006600D2"/>
    <w:rsid w:val="00667F4D"/>
    <w:rsid w:val="00671322"/>
    <w:rsid w:val="00671430"/>
    <w:rsid w:val="006736EE"/>
    <w:rsid w:val="00693834"/>
    <w:rsid w:val="0069559A"/>
    <w:rsid w:val="006A2869"/>
    <w:rsid w:val="006A4D53"/>
    <w:rsid w:val="006B25CA"/>
    <w:rsid w:val="006B5DF8"/>
    <w:rsid w:val="006B62BB"/>
    <w:rsid w:val="006C4012"/>
    <w:rsid w:val="006C4399"/>
    <w:rsid w:val="006D5955"/>
    <w:rsid w:val="006E21A0"/>
    <w:rsid w:val="006E2B51"/>
    <w:rsid w:val="006E6DD5"/>
    <w:rsid w:val="00703D9C"/>
    <w:rsid w:val="00704915"/>
    <w:rsid w:val="007058AD"/>
    <w:rsid w:val="007135B6"/>
    <w:rsid w:val="007136B5"/>
    <w:rsid w:val="007168C7"/>
    <w:rsid w:val="0073308B"/>
    <w:rsid w:val="00733653"/>
    <w:rsid w:val="00744D2D"/>
    <w:rsid w:val="00751AD9"/>
    <w:rsid w:val="00763280"/>
    <w:rsid w:val="00774A58"/>
    <w:rsid w:val="00780929"/>
    <w:rsid w:val="007816D5"/>
    <w:rsid w:val="00781B00"/>
    <w:rsid w:val="007828D8"/>
    <w:rsid w:val="007855DA"/>
    <w:rsid w:val="00791423"/>
    <w:rsid w:val="007926EB"/>
    <w:rsid w:val="007941E7"/>
    <w:rsid w:val="007975DD"/>
    <w:rsid w:val="007B1C7D"/>
    <w:rsid w:val="007B3C6F"/>
    <w:rsid w:val="007C1BB8"/>
    <w:rsid w:val="007C27EC"/>
    <w:rsid w:val="007C6029"/>
    <w:rsid w:val="007C63A8"/>
    <w:rsid w:val="007D4983"/>
    <w:rsid w:val="007D6E04"/>
    <w:rsid w:val="007F1536"/>
    <w:rsid w:val="007F2F74"/>
    <w:rsid w:val="00803E22"/>
    <w:rsid w:val="008066CE"/>
    <w:rsid w:val="008150B3"/>
    <w:rsid w:val="00820138"/>
    <w:rsid w:val="0082601E"/>
    <w:rsid w:val="00834BFB"/>
    <w:rsid w:val="00842DBC"/>
    <w:rsid w:val="00845CC1"/>
    <w:rsid w:val="00854A40"/>
    <w:rsid w:val="0086167D"/>
    <w:rsid w:val="0086258A"/>
    <w:rsid w:val="0086586D"/>
    <w:rsid w:val="00867B09"/>
    <w:rsid w:val="0087538F"/>
    <w:rsid w:val="008767C3"/>
    <w:rsid w:val="00882E0A"/>
    <w:rsid w:val="0088446A"/>
    <w:rsid w:val="008923D7"/>
    <w:rsid w:val="008A1D3B"/>
    <w:rsid w:val="008A4CC0"/>
    <w:rsid w:val="008A5275"/>
    <w:rsid w:val="008B4DCD"/>
    <w:rsid w:val="008B5144"/>
    <w:rsid w:val="008B7151"/>
    <w:rsid w:val="008D0744"/>
    <w:rsid w:val="008D3064"/>
    <w:rsid w:val="008D6E04"/>
    <w:rsid w:val="008E0246"/>
    <w:rsid w:val="008E1588"/>
    <w:rsid w:val="008E2BF6"/>
    <w:rsid w:val="008E4A2C"/>
    <w:rsid w:val="008E65DE"/>
    <w:rsid w:val="008E7BC5"/>
    <w:rsid w:val="008F2765"/>
    <w:rsid w:val="008F29A1"/>
    <w:rsid w:val="009002BB"/>
    <w:rsid w:val="00900FE2"/>
    <w:rsid w:val="0090225E"/>
    <w:rsid w:val="009025D8"/>
    <w:rsid w:val="00903799"/>
    <w:rsid w:val="00903E4E"/>
    <w:rsid w:val="009072A4"/>
    <w:rsid w:val="00912F09"/>
    <w:rsid w:val="00920A25"/>
    <w:rsid w:val="009223D0"/>
    <w:rsid w:val="00923F72"/>
    <w:rsid w:val="00926395"/>
    <w:rsid w:val="009348A3"/>
    <w:rsid w:val="00936036"/>
    <w:rsid w:val="009414A4"/>
    <w:rsid w:val="0094429B"/>
    <w:rsid w:val="00950EA7"/>
    <w:rsid w:val="00951D10"/>
    <w:rsid w:val="0095748A"/>
    <w:rsid w:val="00957606"/>
    <w:rsid w:val="0096392A"/>
    <w:rsid w:val="00963FD5"/>
    <w:rsid w:val="0096577A"/>
    <w:rsid w:val="0096672E"/>
    <w:rsid w:val="009725C2"/>
    <w:rsid w:val="0097598E"/>
    <w:rsid w:val="0098091B"/>
    <w:rsid w:val="00981584"/>
    <w:rsid w:val="0098796B"/>
    <w:rsid w:val="009901DA"/>
    <w:rsid w:val="009929F0"/>
    <w:rsid w:val="00995056"/>
    <w:rsid w:val="009A186D"/>
    <w:rsid w:val="009A7DAE"/>
    <w:rsid w:val="009A7EEE"/>
    <w:rsid w:val="009B13AE"/>
    <w:rsid w:val="009B21BE"/>
    <w:rsid w:val="009B27FB"/>
    <w:rsid w:val="009B3652"/>
    <w:rsid w:val="009B798C"/>
    <w:rsid w:val="009C36CD"/>
    <w:rsid w:val="009C42B1"/>
    <w:rsid w:val="009C615A"/>
    <w:rsid w:val="009E4C9F"/>
    <w:rsid w:val="009F235F"/>
    <w:rsid w:val="00A0560D"/>
    <w:rsid w:val="00A12EA9"/>
    <w:rsid w:val="00A16087"/>
    <w:rsid w:val="00A17056"/>
    <w:rsid w:val="00A2756A"/>
    <w:rsid w:val="00A36E3C"/>
    <w:rsid w:val="00A42188"/>
    <w:rsid w:val="00A52D68"/>
    <w:rsid w:val="00A53D33"/>
    <w:rsid w:val="00A77FB3"/>
    <w:rsid w:val="00A829E2"/>
    <w:rsid w:val="00A8346D"/>
    <w:rsid w:val="00A844A4"/>
    <w:rsid w:val="00AB7BC9"/>
    <w:rsid w:val="00AC4E9B"/>
    <w:rsid w:val="00AC5D6A"/>
    <w:rsid w:val="00AC7D52"/>
    <w:rsid w:val="00AD172C"/>
    <w:rsid w:val="00AD29EA"/>
    <w:rsid w:val="00AD594C"/>
    <w:rsid w:val="00AD63C2"/>
    <w:rsid w:val="00AE0187"/>
    <w:rsid w:val="00AE1E39"/>
    <w:rsid w:val="00AE7A14"/>
    <w:rsid w:val="00AE7B26"/>
    <w:rsid w:val="00B028AD"/>
    <w:rsid w:val="00B03044"/>
    <w:rsid w:val="00B2129E"/>
    <w:rsid w:val="00B2436E"/>
    <w:rsid w:val="00B265CB"/>
    <w:rsid w:val="00B31B1E"/>
    <w:rsid w:val="00B335B4"/>
    <w:rsid w:val="00B33C14"/>
    <w:rsid w:val="00B346F6"/>
    <w:rsid w:val="00B35F6B"/>
    <w:rsid w:val="00B41B13"/>
    <w:rsid w:val="00B42B93"/>
    <w:rsid w:val="00B45578"/>
    <w:rsid w:val="00B467EB"/>
    <w:rsid w:val="00B500BE"/>
    <w:rsid w:val="00B51BE1"/>
    <w:rsid w:val="00B577B5"/>
    <w:rsid w:val="00B60588"/>
    <w:rsid w:val="00B71F6F"/>
    <w:rsid w:val="00B73A1E"/>
    <w:rsid w:val="00B83E7E"/>
    <w:rsid w:val="00B859ED"/>
    <w:rsid w:val="00B90460"/>
    <w:rsid w:val="00BB4BF1"/>
    <w:rsid w:val="00BD4377"/>
    <w:rsid w:val="00BE0DC0"/>
    <w:rsid w:val="00BE5764"/>
    <w:rsid w:val="00BF1FFF"/>
    <w:rsid w:val="00C00B66"/>
    <w:rsid w:val="00C019C4"/>
    <w:rsid w:val="00C04235"/>
    <w:rsid w:val="00C23215"/>
    <w:rsid w:val="00C32491"/>
    <w:rsid w:val="00C35B1E"/>
    <w:rsid w:val="00C37396"/>
    <w:rsid w:val="00C40554"/>
    <w:rsid w:val="00C51C2A"/>
    <w:rsid w:val="00C53ACC"/>
    <w:rsid w:val="00C55242"/>
    <w:rsid w:val="00C55CA5"/>
    <w:rsid w:val="00C60253"/>
    <w:rsid w:val="00C613DB"/>
    <w:rsid w:val="00C62168"/>
    <w:rsid w:val="00C64F5B"/>
    <w:rsid w:val="00C73716"/>
    <w:rsid w:val="00C742C4"/>
    <w:rsid w:val="00C8020B"/>
    <w:rsid w:val="00C82720"/>
    <w:rsid w:val="00C855B2"/>
    <w:rsid w:val="00C8794E"/>
    <w:rsid w:val="00C9021B"/>
    <w:rsid w:val="00C9032D"/>
    <w:rsid w:val="00C93EE4"/>
    <w:rsid w:val="00C97FDD"/>
    <w:rsid w:val="00CB31E1"/>
    <w:rsid w:val="00CB7B2E"/>
    <w:rsid w:val="00CC4294"/>
    <w:rsid w:val="00CC45FE"/>
    <w:rsid w:val="00CC6DB9"/>
    <w:rsid w:val="00CC713E"/>
    <w:rsid w:val="00CC7785"/>
    <w:rsid w:val="00CC7974"/>
    <w:rsid w:val="00CD20BC"/>
    <w:rsid w:val="00CD6589"/>
    <w:rsid w:val="00CD7B9C"/>
    <w:rsid w:val="00CE5504"/>
    <w:rsid w:val="00CF2059"/>
    <w:rsid w:val="00CF312C"/>
    <w:rsid w:val="00CF479D"/>
    <w:rsid w:val="00CF6BB6"/>
    <w:rsid w:val="00D01C1C"/>
    <w:rsid w:val="00D03D47"/>
    <w:rsid w:val="00D050E4"/>
    <w:rsid w:val="00D05B8F"/>
    <w:rsid w:val="00D06C03"/>
    <w:rsid w:val="00D11819"/>
    <w:rsid w:val="00D15EB2"/>
    <w:rsid w:val="00D226E3"/>
    <w:rsid w:val="00D250CD"/>
    <w:rsid w:val="00D3237D"/>
    <w:rsid w:val="00D337AC"/>
    <w:rsid w:val="00D35B2A"/>
    <w:rsid w:val="00D442A5"/>
    <w:rsid w:val="00D45F3E"/>
    <w:rsid w:val="00D46925"/>
    <w:rsid w:val="00D512EA"/>
    <w:rsid w:val="00D578B7"/>
    <w:rsid w:val="00D60F73"/>
    <w:rsid w:val="00D6179F"/>
    <w:rsid w:val="00D61ABA"/>
    <w:rsid w:val="00D6479C"/>
    <w:rsid w:val="00D6766C"/>
    <w:rsid w:val="00D7695F"/>
    <w:rsid w:val="00D91BCA"/>
    <w:rsid w:val="00D94B70"/>
    <w:rsid w:val="00D97233"/>
    <w:rsid w:val="00DA359D"/>
    <w:rsid w:val="00DA6D2A"/>
    <w:rsid w:val="00DB38C7"/>
    <w:rsid w:val="00DB3C44"/>
    <w:rsid w:val="00DB5798"/>
    <w:rsid w:val="00DC2237"/>
    <w:rsid w:val="00DD1B7B"/>
    <w:rsid w:val="00DE36A3"/>
    <w:rsid w:val="00DF3CE7"/>
    <w:rsid w:val="00DF7B00"/>
    <w:rsid w:val="00DF7C3B"/>
    <w:rsid w:val="00E01A06"/>
    <w:rsid w:val="00E07C8B"/>
    <w:rsid w:val="00E1255D"/>
    <w:rsid w:val="00E1275E"/>
    <w:rsid w:val="00E15D2C"/>
    <w:rsid w:val="00E16F98"/>
    <w:rsid w:val="00E21972"/>
    <w:rsid w:val="00E22D54"/>
    <w:rsid w:val="00E31156"/>
    <w:rsid w:val="00E37277"/>
    <w:rsid w:val="00E5019D"/>
    <w:rsid w:val="00E5049B"/>
    <w:rsid w:val="00E52419"/>
    <w:rsid w:val="00E61A25"/>
    <w:rsid w:val="00E64D7B"/>
    <w:rsid w:val="00E665BC"/>
    <w:rsid w:val="00E73602"/>
    <w:rsid w:val="00E760F1"/>
    <w:rsid w:val="00E83133"/>
    <w:rsid w:val="00E8781C"/>
    <w:rsid w:val="00E97342"/>
    <w:rsid w:val="00EA5103"/>
    <w:rsid w:val="00EB1321"/>
    <w:rsid w:val="00EB6296"/>
    <w:rsid w:val="00EC5E89"/>
    <w:rsid w:val="00EC778F"/>
    <w:rsid w:val="00ED0247"/>
    <w:rsid w:val="00ED38E6"/>
    <w:rsid w:val="00ED6C17"/>
    <w:rsid w:val="00EE4B0B"/>
    <w:rsid w:val="00EE54B7"/>
    <w:rsid w:val="00EE62CF"/>
    <w:rsid w:val="00EE655B"/>
    <w:rsid w:val="00EE74BB"/>
    <w:rsid w:val="00EF0092"/>
    <w:rsid w:val="00EF74F7"/>
    <w:rsid w:val="00F04C20"/>
    <w:rsid w:val="00F16B72"/>
    <w:rsid w:val="00F17C08"/>
    <w:rsid w:val="00F245B2"/>
    <w:rsid w:val="00F245B4"/>
    <w:rsid w:val="00F246E2"/>
    <w:rsid w:val="00F27617"/>
    <w:rsid w:val="00F4022D"/>
    <w:rsid w:val="00F623AB"/>
    <w:rsid w:val="00F71387"/>
    <w:rsid w:val="00F75FB2"/>
    <w:rsid w:val="00F80251"/>
    <w:rsid w:val="00F85DE5"/>
    <w:rsid w:val="00F947F0"/>
    <w:rsid w:val="00FA00B7"/>
    <w:rsid w:val="00FA18B2"/>
    <w:rsid w:val="00FA1F11"/>
    <w:rsid w:val="00FA2063"/>
    <w:rsid w:val="00FB0BFD"/>
    <w:rsid w:val="00FB7E3C"/>
    <w:rsid w:val="00FC18E7"/>
    <w:rsid w:val="00FC245F"/>
    <w:rsid w:val="00FC6738"/>
    <w:rsid w:val="00FD0C7C"/>
    <w:rsid w:val="00FD56D8"/>
    <w:rsid w:val="00FD57F2"/>
    <w:rsid w:val="00FE0B41"/>
    <w:rsid w:val="00FF2FC6"/>
    <w:rsid w:val="00FF5D3C"/>
    <w:rsid w:val="00FF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7BC4"/>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D7BC4"/>
    <w:rPr>
      <w:rFonts w:ascii="Courier New" w:eastAsia="Times New Roman" w:hAnsi="Courier New" w:cs="Times New Roman"/>
      <w:sz w:val="20"/>
      <w:szCs w:val="20"/>
    </w:rPr>
  </w:style>
  <w:style w:type="paragraph" w:styleId="Header">
    <w:name w:val="header"/>
    <w:basedOn w:val="Normal"/>
    <w:link w:val="HeaderChar"/>
    <w:uiPriority w:val="99"/>
    <w:unhideWhenUsed/>
    <w:rsid w:val="007F1536"/>
    <w:pPr>
      <w:tabs>
        <w:tab w:val="center" w:pos="4680"/>
        <w:tab w:val="right" w:pos="9360"/>
      </w:tabs>
    </w:pPr>
  </w:style>
  <w:style w:type="character" w:customStyle="1" w:styleId="HeaderChar">
    <w:name w:val="Header Char"/>
    <w:basedOn w:val="DefaultParagraphFont"/>
    <w:link w:val="Header"/>
    <w:uiPriority w:val="99"/>
    <w:rsid w:val="007F1536"/>
  </w:style>
  <w:style w:type="paragraph" w:styleId="Footer">
    <w:name w:val="footer"/>
    <w:basedOn w:val="Normal"/>
    <w:link w:val="FooterChar"/>
    <w:uiPriority w:val="99"/>
    <w:unhideWhenUsed/>
    <w:rsid w:val="007F1536"/>
    <w:pPr>
      <w:tabs>
        <w:tab w:val="center" w:pos="4680"/>
        <w:tab w:val="right" w:pos="9360"/>
      </w:tabs>
    </w:pPr>
  </w:style>
  <w:style w:type="character" w:customStyle="1" w:styleId="FooterChar">
    <w:name w:val="Footer Char"/>
    <w:basedOn w:val="DefaultParagraphFont"/>
    <w:link w:val="Footer"/>
    <w:uiPriority w:val="99"/>
    <w:rsid w:val="007F1536"/>
  </w:style>
  <w:style w:type="paragraph" w:styleId="BalloonText">
    <w:name w:val="Balloon Text"/>
    <w:basedOn w:val="Normal"/>
    <w:link w:val="BalloonTextChar"/>
    <w:uiPriority w:val="99"/>
    <w:semiHidden/>
    <w:unhideWhenUsed/>
    <w:rsid w:val="007F1536"/>
    <w:rPr>
      <w:rFonts w:ascii="Tahoma" w:hAnsi="Tahoma" w:cs="Tahoma"/>
      <w:sz w:val="16"/>
      <w:szCs w:val="16"/>
    </w:rPr>
  </w:style>
  <w:style w:type="character" w:customStyle="1" w:styleId="BalloonTextChar">
    <w:name w:val="Balloon Text Char"/>
    <w:basedOn w:val="DefaultParagraphFont"/>
    <w:link w:val="BalloonText"/>
    <w:uiPriority w:val="99"/>
    <w:semiHidden/>
    <w:rsid w:val="007F1536"/>
    <w:rPr>
      <w:rFonts w:ascii="Tahoma" w:hAnsi="Tahoma" w:cs="Tahoma"/>
      <w:sz w:val="16"/>
      <w:szCs w:val="16"/>
    </w:rPr>
  </w:style>
  <w:style w:type="paragraph" w:styleId="BodyText">
    <w:name w:val="Body Text"/>
    <w:basedOn w:val="Normal"/>
    <w:link w:val="BodyTextChar"/>
    <w:rsid w:val="007F1536"/>
    <w:rPr>
      <w:rFonts w:eastAsia="Times New Roman" w:cs="Times New Roman"/>
      <w:sz w:val="16"/>
      <w:szCs w:val="20"/>
    </w:rPr>
  </w:style>
  <w:style w:type="character" w:customStyle="1" w:styleId="BodyTextChar">
    <w:name w:val="Body Text Char"/>
    <w:basedOn w:val="DefaultParagraphFont"/>
    <w:link w:val="BodyText"/>
    <w:rsid w:val="007F1536"/>
    <w:rPr>
      <w:rFonts w:eastAsia="Times New Roman" w:cs="Times New Roman"/>
      <w:sz w:val="16"/>
      <w:szCs w:val="20"/>
    </w:rPr>
  </w:style>
  <w:style w:type="character" w:styleId="PageNumber">
    <w:name w:val="page number"/>
    <w:basedOn w:val="DefaultParagraphFont"/>
    <w:rsid w:val="007F1536"/>
  </w:style>
  <w:style w:type="table" w:styleId="TableGrid">
    <w:name w:val="Table Grid"/>
    <w:basedOn w:val="TableNormal"/>
    <w:uiPriority w:val="59"/>
    <w:rsid w:val="00ED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7FDD"/>
    <w:rPr>
      <w:color w:val="0000FF"/>
      <w:u w:val="single"/>
    </w:rPr>
  </w:style>
  <w:style w:type="character" w:styleId="FollowedHyperlink">
    <w:name w:val="FollowedHyperlink"/>
    <w:basedOn w:val="DefaultParagraphFont"/>
    <w:uiPriority w:val="99"/>
    <w:semiHidden/>
    <w:unhideWhenUsed/>
    <w:rsid w:val="00E22D54"/>
    <w:rPr>
      <w:color w:val="800080" w:themeColor="followedHyperlink"/>
      <w:u w:val="single"/>
    </w:rPr>
  </w:style>
  <w:style w:type="paragraph" w:customStyle="1" w:styleId="Default">
    <w:name w:val="Default"/>
    <w:rsid w:val="00295E40"/>
    <w:pPr>
      <w:autoSpaceDE w:val="0"/>
      <w:autoSpaceDN w:val="0"/>
      <w:adjustRightInd w:val="0"/>
    </w:pPr>
    <w:rPr>
      <w:rFonts w:eastAsia="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7BC4"/>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D7BC4"/>
    <w:rPr>
      <w:rFonts w:ascii="Courier New" w:eastAsia="Times New Roman" w:hAnsi="Courier New" w:cs="Times New Roman"/>
      <w:sz w:val="20"/>
      <w:szCs w:val="20"/>
    </w:rPr>
  </w:style>
  <w:style w:type="paragraph" w:styleId="Header">
    <w:name w:val="header"/>
    <w:basedOn w:val="Normal"/>
    <w:link w:val="HeaderChar"/>
    <w:uiPriority w:val="99"/>
    <w:unhideWhenUsed/>
    <w:rsid w:val="007F1536"/>
    <w:pPr>
      <w:tabs>
        <w:tab w:val="center" w:pos="4680"/>
        <w:tab w:val="right" w:pos="9360"/>
      </w:tabs>
    </w:pPr>
  </w:style>
  <w:style w:type="character" w:customStyle="1" w:styleId="HeaderChar">
    <w:name w:val="Header Char"/>
    <w:basedOn w:val="DefaultParagraphFont"/>
    <w:link w:val="Header"/>
    <w:uiPriority w:val="99"/>
    <w:rsid w:val="007F1536"/>
  </w:style>
  <w:style w:type="paragraph" w:styleId="Footer">
    <w:name w:val="footer"/>
    <w:basedOn w:val="Normal"/>
    <w:link w:val="FooterChar"/>
    <w:uiPriority w:val="99"/>
    <w:unhideWhenUsed/>
    <w:rsid w:val="007F1536"/>
    <w:pPr>
      <w:tabs>
        <w:tab w:val="center" w:pos="4680"/>
        <w:tab w:val="right" w:pos="9360"/>
      </w:tabs>
    </w:pPr>
  </w:style>
  <w:style w:type="character" w:customStyle="1" w:styleId="FooterChar">
    <w:name w:val="Footer Char"/>
    <w:basedOn w:val="DefaultParagraphFont"/>
    <w:link w:val="Footer"/>
    <w:uiPriority w:val="99"/>
    <w:rsid w:val="007F1536"/>
  </w:style>
  <w:style w:type="paragraph" w:styleId="BalloonText">
    <w:name w:val="Balloon Text"/>
    <w:basedOn w:val="Normal"/>
    <w:link w:val="BalloonTextChar"/>
    <w:uiPriority w:val="99"/>
    <w:semiHidden/>
    <w:unhideWhenUsed/>
    <w:rsid w:val="007F1536"/>
    <w:rPr>
      <w:rFonts w:ascii="Tahoma" w:hAnsi="Tahoma" w:cs="Tahoma"/>
      <w:sz w:val="16"/>
      <w:szCs w:val="16"/>
    </w:rPr>
  </w:style>
  <w:style w:type="character" w:customStyle="1" w:styleId="BalloonTextChar">
    <w:name w:val="Balloon Text Char"/>
    <w:basedOn w:val="DefaultParagraphFont"/>
    <w:link w:val="BalloonText"/>
    <w:uiPriority w:val="99"/>
    <w:semiHidden/>
    <w:rsid w:val="007F1536"/>
    <w:rPr>
      <w:rFonts w:ascii="Tahoma" w:hAnsi="Tahoma" w:cs="Tahoma"/>
      <w:sz w:val="16"/>
      <w:szCs w:val="16"/>
    </w:rPr>
  </w:style>
  <w:style w:type="paragraph" w:styleId="BodyText">
    <w:name w:val="Body Text"/>
    <w:basedOn w:val="Normal"/>
    <w:link w:val="BodyTextChar"/>
    <w:rsid w:val="007F1536"/>
    <w:rPr>
      <w:rFonts w:eastAsia="Times New Roman" w:cs="Times New Roman"/>
      <w:sz w:val="16"/>
      <w:szCs w:val="20"/>
    </w:rPr>
  </w:style>
  <w:style w:type="character" w:customStyle="1" w:styleId="BodyTextChar">
    <w:name w:val="Body Text Char"/>
    <w:basedOn w:val="DefaultParagraphFont"/>
    <w:link w:val="BodyText"/>
    <w:rsid w:val="007F1536"/>
    <w:rPr>
      <w:rFonts w:eastAsia="Times New Roman" w:cs="Times New Roman"/>
      <w:sz w:val="16"/>
      <w:szCs w:val="20"/>
    </w:rPr>
  </w:style>
  <w:style w:type="character" w:styleId="PageNumber">
    <w:name w:val="page number"/>
    <w:basedOn w:val="DefaultParagraphFont"/>
    <w:rsid w:val="007F1536"/>
  </w:style>
  <w:style w:type="table" w:styleId="TableGrid">
    <w:name w:val="Table Grid"/>
    <w:basedOn w:val="TableNormal"/>
    <w:uiPriority w:val="59"/>
    <w:rsid w:val="00ED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7FDD"/>
    <w:rPr>
      <w:color w:val="0000FF"/>
      <w:u w:val="single"/>
    </w:rPr>
  </w:style>
  <w:style w:type="character" w:styleId="FollowedHyperlink">
    <w:name w:val="FollowedHyperlink"/>
    <w:basedOn w:val="DefaultParagraphFont"/>
    <w:uiPriority w:val="99"/>
    <w:semiHidden/>
    <w:unhideWhenUsed/>
    <w:rsid w:val="00E22D54"/>
    <w:rPr>
      <w:color w:val="800080" w:themeColor="followedHyperlink"/>
      <w:u w:val="single"/>
    </w:rPr>
  </w:style>
  <w:style w:type="paragraph" w:customStyle="1" w:styleId="Default">
    <w:name w:val="Default"/>
    <w:rsid w:val="00295E40"/>
    <w:pPr>
      <w:autoSpaceDE w:val="0"/>
      <w:autoSpaceDN w:val="0"/>
      <w:adjustRightInd w:val="0"/>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urts.alaska.gov/shc/family/docs/shc-1132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urts.alaska.gov/shc/family/docs/shc-113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imeanddate.com/calendar/" TargetMode="External"/><Relationship Id="rId4" Type="http://schemas.microsoft.com/office/2007/relationships/stylesWithEffects" Target="stylesWithEffects.xml"/><Relationship Id="rId9" Type="http://schemas.openxmlformats.org/officeDocument/2006/relationships/hyperlink" Target="http://www.courts.alaska.gov/shc/family/docs/calendar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A28C-FE23-463F-8250-142329E9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Parenting Agreement &amp; Order (Interim or Final), SHC-1128</vt:lpstr>
    </vt:vector>
  </TitlesOfParts>
  <Company>ACS</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Agreement &amp; Order (Interim or Final), SHC-1128</dc:title>
  <dc:creator>Family Law Self-Help Center - Alaska Court System</dc:creator>
  <cp:lastModifiedBy>admin</cp:lastModifiedBy>
  <cp:revision>2</cp:revision>
  <cp:lastPrinted>2016-06-22T22:14:00Z</cp:lastPrinted>
  <dcterms:created xsi:type="dcterms:W3CDTF">2018-07-02T16:26:00Z</dcterms:created>
  <dcterms:modified xsi:type="dcterms:W3CDTF">2018-07-02T16:26:00Z</dcterms:modified>
</cp:coreProperties>
</file>